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7B386D" w14:textId="77777777" w:rsidR="00522E57" w:rsidRDefault="00522E57">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4860" w:type="dxa"/>
        <w:tblInd w:w="50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35"/>
        <w:gridCol w:w="2625"/>
      </w:tblGrid>
      <w:tr w:rsidR="00522E57" w14:paraId="54284620" w14:textId="77777777">
        <w:trPr>
          <w:trHeight w:val="520"/>
        </w:trPr>
        <w:tc>
          <w:tcPr>
            <w:tcW w:w="4860" w:type="dxa"/>
            <w:gridSpan w:val="2"/>
            <w:shd w:val="clear" w:color="auto" w:fill="000000"/>
          </w:tcPr>
          <w:p w14:paraId="63306F3C" w14:textId="77777777" w:rsidR="00522E57" w:rsidRDefault="00BA0D36">
            <w:pPr>
              <w:pBdr>
                <w:top w:val="nil"/>
                <w:left w:val="nil"/>
                <w:bottom w:val="nil"/>
                <w:right w:val="nil"/>
                <w:between w:val="nil"/>
              </w:pBdr>
              <w:jc w:val="center"/>
              <w:rPr>
                <w:rFonts w:ascii="Marck Script" w:eastAsia="Marck Script" w:hAnsi="Marck Script" w:cs="Marck Script"/>
                <w:color w:val="FFFFFF"/>
                <w:sz w:val="48"/>
                <w:szCs w:val="48"/>
              </w:rPr>
            </w:pPr>
            <w:r>
              <w:rPr>
                <w:rFonts w:ascii="Marck Script" w:eastAsia="Marck Script" w:hAnsi="Marck Script" w:cs="Marck Script"/>
                <w:color w:val="FFFFFF"/>
                <w:sz w:val="48"/>
                <w:szCs w:val="48"/>
              </w:rPr>
              <w:t xml:space="preserve">Mrs. </w:t>
            </w:r>
            <w:proofErr w:type="spellStart"/>
            <w:r>
              <w:rPr>
                <w:rFonts w:ascii="Marck Script" w:eastAsia="Marck Script" w:hAnsi="Marck Script" w:cs="Marck Script"/>
                <w:color w:val="FFFFFF"/>
                <w:sz w:val="48"/>
                <w:szCs w:val="48"/>
              </w:rPr>
              <w:t>Weseman</w:t>
            </w:r>
            <w:proofErr w:type="spellEnd"/>
            <w:r>
              <w:rPr>
                <w:rFonts w:ascii="Marck Script" w:eastAsia="Marck Script" w:hAnsi="Marck Script" w:cs="Marck Script"/>
                <w:color w:val="FFFFFF"/>
                <w:sz w:val="48"/>
                <w:szCs w:val="48"/>
              </w:rPr>
              <w:t>-Chavero</w:t>
            </w:r>
          </w:p>
        </w:tc>
      </w:tr>
      <w:tr w:rsidR="00522E57" w14:paraId="1AAABA33" w14:textId="77777777">
        <w:tc>
          <w:tcPr>
            <w:tcW w:w="2235" w:type="dxa"/>
            <w:shd w:val="clear" w:color="auto" w:fill="FFFFFF"/>
          </w:tcPr>
          <w:p w14:paraId="2817156A" w14:textId="77777777" w:rsidR="00522E57" w:rsidRDefault="00BA0D36">
            <w:pPr>
              <w:pBdr>
                <w:top w:val="nil"/>
                <w:left w:val="nil"/>
                <w:bottom w:val="nil"/>
                <w:right w:val="nil"/>
                <w:between w:val="nil"/>
              </w:pBdr>
              <w:rPr>
                <w:rFonts w:ascii="Questrial" w:eastAsia="Questrial" w:hAnsi="Questrial" w:cs="Questrial"/>
                <w:b/>
                <w:sz w:val="17"/>
                <w:szCs w:val="17"/>
              </w:rPr>
            </w:pPr>
            <w:r>
              <w:rPr>
                <w:rFonts w:ascii="Questrial" w:eastAsia="Questrial" w:hAnsi="Questrial" w:cs="Questrial"/>
                <w:b/>
                <w:sz w:val="17"/>
                <w:szCs w:val="17"/>
              </w:rPr>
              <w:t xml:space="preserve">Phone Number: </w:t>
            </w:r>
          </w:p>
          <w:p w14:paraId="189D4A8B" w14:textId="77777777" w:rsidR="00522E57" w:rsidRDefault="00BA0D36">
            <w:p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sz w:val="17"/>
                <w:szCs w:val="17"/>
              </w:rPr>
              <w:t>956-580-5333</w:t>
            </w:r>
          </w:p>
        </w:tc>
        <w:tc>
          <w:tcPr>
            <w:tcW w:w="2625" w:type="dxa"/>
            <w:shd w:val="clear" w:color="auto" w:fill="FFFFFF"/>
          </w:tcPr>
          <w:p w14:paraId="65417176" w14:textId="77777777" w:rsidR="00522E57" w:rsidRDefault="00BA0D36">
            <w:p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b/>
                <w:sz w:val="17"/>
                <w:szCs w:val="17"/>
              </w:rPr>
              <w:t>Email Address:</w:t>
            </w:r>
            <w:r>
              <w:rPr>
                <w:rFonts w:ascii="Questrial" w:eastAsia="Questrial" w:hAnsi="Questrial" w:cs="Questrial"/>
                <w:sz w:val="17"/>
                <w:szCs w:val="17"/>
              </w:rPr>
              <w:t xml:space="preserve"> awesemanchavero@sharylandisd.org</w:t>
            </w:r>
          </w:p>
        </w:tc>
      </w:tr>
      <w:tr w:rsidR="00522E57" w14:paraId="2CEE0F2B" w14:textId="77777777">
        <w:tc>
          <w:tcPr>
            <w:tcW w:w="2235" w:type="dxa"/>
            <w:shd w:val="clear" w:color="auto" w:fill="FFFFFF"/>
          </w:tcPr>
          <w:p w14:paraId="22B5F372" w14:textId="77777777" w:rsidR="00522E57" w:rsidRDefault="00BA0D36">
            <w:pPr>
              <w:pBdr>
                <w:top w:val="nil"/>
                <w:left w:val="nil"/>
                <w:bottom w:val="nil"/>
                <w:right w:val="nil"/>
                <w:between w:val="nil"/>
              </w:pBdr>
              <w:rPr>
                <w:rFonts w:ascii="Questrial" w:eastAsia="Questrial" w:hAnsi="Questrial" w:cs="Questrial"/>
                <w:b/>
                <w:sz w:val="17"/>
                <w:szCs w:val="17"/>
              </w:rPr>
            </w:pPr>
            <w:r>
              <w:rPr>
                <w:rFonts w:ascii="Questrial" w:eastAsia="Questrial" w:hAnsi="Questrial" w:cs="Questrial"/>
                <w:b/>
                <w:sz w:val="17"/>
                <w:szCs w:val="17"/>
              </w:rPr>
              <w:t>Web Address:</w:t>
            </w:r>
            <w:r>
              <w:t xml:space="preserve"> </w:t>
            </w:r>
            <w:r>
              <w:rPr>
                <w:rFonts w:ascii="Questrial" w:eastAsia="Questrial" w:hAnsi="Questrial" w:cs="Questrial"/>
                <w:sz w:val="17"/>
                <w:szCs w:val="17"/>
              </w:rPr>
              <w:t>www.sharylandisd.org</w:t>
            </w:r>
          </w:p>
        </w:tc>
        <w:tc>
          <w:tcPr>
            <w:tcW w:w="2625" w:type="dxa"/>
            <w:shd w:val="clear" w:color="auto" w:fill="FFFFFF"/>
          </w:tcPr>
          <w:p w14:paraId="394929BE" w14:textId="77777777" w:rsidR="00522E57" w:rsidRDefault="00BA0D36">
            <w:pPr>
              <w:pBdr>
                <w:top w:val="nil"/>
                <w:left w:val="nil"/>
                <w:bottom w:val="nil"/>
                <w:right w:val="nil"/>
                <w:between w:val="nil"/>
              </w:pBdr>
              <w:rPr>
                <w:rFonts w:ascii="Questrial" w:eastAsia="Questrial" w:hAnsi="Questrial" w:cs="Questrial"/>
                <w:b/>
                <w:sz w:val="17"/>
                <w:szCs w:val="17"/>
              </w:rPr>
            </w:pPr>
            <w:r>
              <w:rPr>
                <w:rFonts w:ascii="Questrial" w:eastAsia="Questrial" w:hAnsi="Questrial" w:cs="Questrial"/>
                <w:b/>
                <w:sz w:val="17"/>
                <w:szCs w:val="17"/>
              </w:rPr>
              <w:t>Room Number:</w:t>
            </w:r>
          </w:p>
          <w:p w14:paraId="46D322E2" w14:textId="77777777" w:rsidR="00522E57" w:rsidRDefault="00BA0D36">
            <w:p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sz w:val="17"/>
                <w:szCs w:val="17"/>
              </w:rPr>
              <w:t xml:space="preserve"> 130</w:t>
            </w:r>
          </w:p>
        </w:tc>
      </w:tr>
    </w:tbl>
    <w:p w14:paraId="43C8C102" w14:textId="77777777" w:rsidR="00522E57" w:rsidRDefault="00BA0D36">
      <w:pPr>
        <w:pBdr>
          <w:top w:val="nil"/>
          <w:left w:val="nil"/>
          <w:bottom w:val="nil"/>
          <w:right w:val="nil"/>
          <w:between w:val="nil"/>
        </w:pBdr>
        <w:rPr>
          <w:rFonts w:ascii="Apple Chancery" w:eastAsia="Apple Chancery" w:hAnsi="Apple Chancery" w:cs="Apple Chancery"/>
          <w:b/>
        </w:rPr>
      </w:pPr>
      <w:r>
        <w:rPr>
          <w:noProof/>
        </w:rPr>
        <mc:AlternateContent>
          <mc:Choice Requires="wpg">
            <w:drawing>
              <wp:anchor distT="0" distB="0" distL="114300" distR="114300" simplePos="0" relativeHeight="251658240" behindDoc="0" locked="0" layoutInCell="1" hidden="0" allowOverlap="1" wp14:anchorId="1B52004C" wp14:editId="33E22B18">
                <wp:simplePos x="0" y="0"/>
                <wp:positionH relativeFrom="column">
                  <wp:posOffset>114300</wp:posOffset>
                </wp:positionH>
                <wp:positionV relativeFrom="paragraph">
                  <wp:posOffset>85725</wp:posOffset>
                </wp:positionV>
                <wp:extent cx="2598821" cy="385763"/>
                <wp:effectExtent l="0" t="0" r="0" b="0"/>
                <wp:wrapNone/>
                <wp:docPr id="2" name="Rectangle 2"/>
                <wp:cNvGraphicFramePr/>
                <a:graphic xmlns:a="http://schemas.openxmlformats.org/drawingml/2006/main">
                  <a:graphicData uri="http://schemas.microsoft.com/office/word/2010/wordprocessingShape">
                    <wps:wsp>
                      <wps:cNvSpPr/>
                      <wps:spPr>
                        <a:xfrm>
                          <a:off x="4212525" y="3532350"/>
                          <a:ext cx="3479774" cy="495299"/>
                        </a:xfrm>
                        <a:prstGeom prst="rect">
                          <a:avLst/>
                        </a:prstGeom>
                      </wps:spPr>
                      <wps:txbx>
                        <w:txbxContent>
                          <w:p w14:paraId="64C9D0A8" w14:textId="77777777" w:rsidR="00522E57" w:rsidRDefault="00BA0D36">
                            <w:pPr>
                              <w:jc w:val="center"/>
                              <w:textDirection w:val="btLr"/>
                            </w:pPr>
                            <w:r>
                              <w:rPr>
                                <w:rFonts w:ascii="Apple Chancery" w:eastAsia="Apple Chancery" w:hAnsi="Apple Chancery" w:cs="Apple Chancery"/>
                                <w:color w:val="000000"/>
                                <w:sz w:val="144"/>
                              </w:rPr>
                              <w:t>8th Grade Pre-AP English</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85725</wp:posOffset>
                </wp:positionV>
                <wp:extent cx="2598821" cy="385763"/>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98821" cy="385763"/>
                        </a:xfrm>
                        <a:prstGeom prst="rect"/>
                        <a:ln/>
                      </pic:spPr>
                    </pic:pic>
                  </a:graphicData>
                </a:graphic>
              </wp:anchor>
            </w:drawing>
          </mc:Fallback>
        </mc:AlternateContent>
      </w:r>
    </w:p>
    <w:p w14:paraId="07A14225" w14:textId="77777777" w:rsidR="00522E57" w:rsidRDefault="00522E57">
      <w:pPr>
        <w:pBdr>
          <w:top w:val="nil"/>
          <w:left w:val="nil"/>
          <w:bottom w:val="nil"/>
          <w:right w:val="nil"/>
          <w:between w:val="nil"/>
        </w:pBdr>
        <w:jc w:val="center"/>
        <w:rPr>
          <w:rFonts w:ascii="Questrial" w:eastAsia="Questrial" w:hAnsi="Questrial" w:cs="Questrial"/>
          <w:sz w:val="20"/>
          <w:szCs w:val="20"/>
        </w:rPr>
      </w:pPr>
    </w:p>
    <w:p w14:paraId="507345CE" w14:textId="77777777" w:rsidR="00522E57" w:rsidRDefault="00522E57">
      <w:pPr>
        <w:rPr>
          <w:rFonts w:ascii="Questrial" w:eastAsia="Questrial" w:hAnsi="Questrial" w:cs="Questrial"/>
          <w:b/>
          <w:sz w:val="17"/>
          <w:szCs w:val="17"/>
        </w:rPr>
      </w:pPr>
    </w:p>
    <w:tbl>
      <w:tblPr>
        <w:tblStyle w:val="a0"/>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522E57" w14:paraId="240B805A" w14:textId="77777777">
        <w:trPr>
          <w:trHeight w:val="2760"/>
        </w:trPr>
        <w:tc>
          <w:tcPr>
            <w:tcW w:w="10785" w:type="dxa"/>
            <w:shd w:val="clear" w:color="auto" w:fill="auto"/>
            <w:tcMar>
              <w:top w:w="100" w:type="dxa"/>
              <w:left w:w="100" w:type="dxa"/>
              <w:bottom w:w="100" w:type="dxa"/>
              <w:right w:w="100" w:type="dxa"/>
            </w:tcMar>
          </w:tcPr>
          <w:p w14:paraId="7149CACC" w14:textId="77777777" w:rsidR="00522E57" w:rsidRDefault="00BA0D36">
            <w:pPr>
              <w:rPr>
                <w:rFonts w:ascii="Questrial" w:eastAsia="Questrial" w:hAnsi="Questrial" w:cs="Questrial"/>
                <w:b/>
              </w:rPr>
            </w:pPr>
            <w:r>
              <w:rPr>
                <w:rFonts w:ascii="Questrial" w:eastAsia="Questrial" w:hAnsi="Questrial" w:cs="Questrial"/>
                <w:b/>
              </w:rPr>
              <w:t>Course Integrity:</w:t>
            </w:r>
          </w:p>
          <w:p w14:paraId="36F5E195" w14:textId="77777777" w:rsidR="00522E57" w:rsidRDefault="00522E57">
            <w:pPr>
              <w:rPr>
                <w:rFonts w:ascii="Questrial" w:eastAsia="Questrial" w:hAnsi="Questrial" w:cs="Questrial"/>
                <w:b/>
                <w:sz w:val="20"/>
                <w:szCs w:val="20"/>
              </w:rPr>
            </w:pPr>
          </w:p>
          <w:p w14:paraId="11DBD325" w14:textId="77777777" w:rsidR="00522E57" w:rsidRDefault="00BA0D36">
            <w:pPr>
              <w:rPr>
                <w:rFonts w:ascii="Questrial" w:eastAsia="Questrial" w:hAnsi="Questrial" w:cs="Questrial"/>
                <w:sz w:val="16"/>
                <w:szCs w:val="16"/>
              </w:rPr>
            </w:pPr>
            <w:r>
              <w:rPr>
                <w:rFonts w:ascii="Questrial" w:eastAsia="Questrial" w:hAnsi="Questrial" w:cs="Questrial"/>
                <w:b/>
                <w:sz w:val="17"/>
                <w:szCs w:val="17"/>
                <w:u w:val="single"/>
              </w:rPr>
              <w:t>Integrity</w:t>
            </w:r>
            <w:r>
              <w:rPr>
                <w:rFonts w:ascii="Questrial" w:eastAsia="Questrial" w:hAnsi="Questrial" w:cs="Questrial"/>
                <w:sz w:val="17"/>
                <w:szCs w:val="17"/>
              </w:rPr>
              <w:t>:</w:t>
            </w:r>
            <w:r>
              <w:rPr>
                <w:rFonts w:ascii="Questrial" w:eastAsia="Questrial" w:hAnsi="Questrial" w:cs="Questrial"/>
                <w:sz w:val="16"/>
                <w:szCs w:val="16"/>
              </w:rPr>
              <w:t xml:space="preserve"> the quality of being honest and having strong moral principles; moral uprightness.</w:t>
            </w:r>
          </w:p>
          <w:p w14:paraId="393FE6E4" w14:textId="77777777" w:rsidR="00522E57" w:rsidRDefault="00BA0D36">
            <w:pPr>
              <w:ind w:firstLine="720"/>
              <w:rPr>
                <w:rFonts w:ascii="Questrial" w:eastAsia="Questrial" w:hAnsi="Questrial" w:cs="Questrial"/>
                <w:sz w:val="16"/>
                <w:szCs w:val="16"/>
                <w:highlight w:val="white"/>
              </w:rPr>
            </w:pPr>
            <w:r>
              <w:rPr>
                <w:rFonts w:ascii="Questrial" w:eastAsia="Questrial" w:hAnsi="Questrial" w:cs="Questrial"/>
                <w:sz w:val="16"/>
                <w:szCs w:val="16"/>
                <w:highlight w:val="white"/>
              </w:rPr>
              <w:t>"he is known to be a man of integrity"</w:t>
            </w:r>
          </w:p>
          <w:p w14:paraId="6389985C" w14:textId="77777777" w:rsidR="00522E57" w:rsidRDefault="00BA0D36">
            <w:pPr>
              <w:ind w:firstLine="720"/>
              <w:rPr>
                <w:rFonts w:ascii="Questrial" w:eastAsia="Questrial" w:hAnsi="Questrial" w:cs="Questrial"/>
                <w:sz w:val="16"/>
                <w:szCs w:val="16"/>
                <w:highlight w:val="white"/>
              </w:rPr>
            </w:pPr>
            <w:r>
              <w:rPr>
                <w:rFonts w:ascii="Questrial" w:eastAsia="Questrial" w:hAnsi="Questrial" w:cs="Questrial"/>
                <w:i/>
                <w:sz w:val="16"/>
                <w:szCs w:val="16"/>
                <w:highlight w:val="white"/>
              </w:rPr>
              <w:t>Synonyms</w:t>
            </w:r>
            <w:r>
              <w:rPr>
                <w:rFonts w:ascii="Questrial" w:eastAsia="Questrial" w:hAnsi="Questrial" w:cs="Questrial"/>
                <w:sz w:val="16"/>
                <w:szCs w:val="16"/>
                <w:highlight w:val="white"/>
              </w:rPr>
              <w:t>: honesty, probity, rectitude, honor, good character, principle(s), ethics, morals, righteousness, morality, virtue, decency,</w:t>
            </w:r>
            <w:r>
              <w:rPr>
                <w:rFonts w:ascii="Questrial" w:eastAsia="Questrial" w:hAnsi="Questrial" w:cs="Questrial"/>
                <w:sz w:val="16"/>
                <w:szCs w:val="16"/>
                <w:highlight w:val="white"/>
              </w:rPr>
              <w:t xml:space="preserve"> </w:t>
            </w:r>
            <w:proofErr w:type="gramStart"/>
            <w:r>
              <w:rPr>
                <w:rFonts w:ascii="Questrial" w:eastAsia="Questrial" w:hAnsi="Questrial" w:cs="Questrial"/>
                <w:sz w:val="16"/>
                <w:szCs w:val="16"/>
                <w:highlight w:val="white"/>
              </w:rPr>
              <w:t xml:space="preserve">fairness,   </w:t>
            </w:r>
            <w:proofErr w:type="gramEnd"/>
            <w:r>
              <w:rPr>
                <w:rFonts w:ascii="Questrial" w:eastAsia="Questrial" w:hAnsi="Questrial" w:cs="Questrial"/>
                <w:sz w:val="16"/>
                <w:szCs w:val="16"/>
                <w:highlight w:val="white"/>
              </w:rPr>
              <w:t xml:space="preserve">scrupulousness, sincerity, truthfulness, trustworthiness </w:t>
            </w:r>
          </w:p>
          <w:p w14:paraId="30A6F1F7" w14:textId="77777777" w:rsidR="00522E57" w:rsidRDefault="00522E57">
            <w:pPr>
              <w:ind w:firstLine="720"/>
              <w:rPr>
                <w:rFonts w:ascii="Questrial" w:eastAsia="Questrial" w:hAnsi="Questrial" w:cs="Questrial"/>
                <w:sz w:val="16"/>
                <w:szCs w:val="16"/>
                <w:highlight w:val="white"/>
              </w:rPr>
            </w:pPr>
          </w:p>
          <w:p w14:paraId="0F9D63D4" w14:textId="77777777" w:rsidR="00522E57" w:rsidRDefault="00BA0D36">
            <w:pPr>
              <w:jc w:val="center"/>
              <w:rPr>
                <w:rFonts w:ascii="Questrial" w:eastAsia="Questrial" w:hAnsi="Questrial" w:cs="Questrial"/>
                <w:b/>
                <w:sz w:val="17"/>
                <w:szCs w:val="17"/>
              </w:rPr>
            </w:pPr>
            <w:r>
              <w:rPr>
                <w:rFonts w:ascii="Questrial" w:eastAsia="Questrial" w:hAnsi="Questrial" w:cs="Questrial"/>
                <w:sz w:val="22"/>
                <w:szCs w:val="22"/>
                <w:highlight w:val="white"/>
              </w:rPr>
              <w:t xml:space="preserve">As a department, we spend a tremendous amount of time, energy and care when we put together our lessons.  We want to challenge all scholars to do their best work; however, it will not </w:t>
            </w:r>
            <w:r>
              <w:rPr>
                <w:rFonts w:ascii="Questrial" w:eastAsia="Questrial" w:hAnsi="Questrial" w:cs="Questrial"/>
                <w:sz w:val="22"/>
                <w:szCs w:val="22"/>
                <w:highlight w:val="white"/>
              </w:rPr>
              <w:t xml:space="preserve">be successful unless every scholar commits to not cheating.  Signing this document shows I am committed to not cheating, and I am aware that cheating will not be tolerated. </w:t>
            </w:r>
            <w:r>
              <w:rPr>
                <w:rFonts w:ascii="Questrial" w:eastAsia="Questrial" w:hAnsi="Questrial" w:cs="Questrial"/>
                <w:highlight w:val="white"/>
              </w:rPr>
              <w:t xml:space="preserve"> </w:t>
            </w:r>
          </w:p>
        </w:tc>
      </w:tr>
    </w:tbl>
    <w:p w14:paraId="6847C958" w14:textId="77777777" w:rsidR="00522E57" w:rsidRDefault="00522E57">
      <w:pPr>
        <w:pBdr>
          <w:top w:val="nil"/>
          <w:left w:val="nil"/>
          <w:bottom w:val="nil"/>
          <w:right w:val="nil"/>
          <w:between w:val="nil"/>
        </w:pBdr>
        <w:rPr>
          <w:rFonts w:ascii="Questrial" w:eastAsia="Questrial" w:hAnsi="Questrial" w:cs="Questrial"/>
          <w:b/>
          <w:sz w:val="17"/>
          <w:szCs w:val="17"/>
        </w:rPr>
      </w:pPr>
    </w:p>
    <w:p w14:paraId="25042E34" w14:textId="77777777" w:rsidR="00522E57" w:rsidRDefault="00BA0D36">
      <w:pPr>
        <w:pBdr>
          <w:top w:val="nil"/>
          <w:left w:val="nil"/>
          <w:bottom w:val="nil"/>
          <w:right w:val="nil"/>
          <w:between w:val="nil"/>
        </w:pBdr>
        <w:rPr>
          <w:rFonts w:ascii="Questrial" w:eastAsia="Questrial" w:hAnsi="Questrial" w:cs="Questrial"/>
          <w:b/>
          <w:sz w:val="17"/>
          <w:szCs w:val="17"/>
        </w:rPr>
      </w:pPr>
      <w:r>
        <w:rPr>
          <w:rFonts w:ascii="Questrial" w:eastAsia="Questrial" w:hAnsi="Questrial" w:cs="Questrial"/>
          <w:b/>
          <w:sz w:val="17"/>
          <w:szCs w:val="17"/>
        </w:rPr>
        <w:t xml:space="preserve">COURSE OVERVIEW: </w:t>
      </w:r>
    </w:p>
    <w:p w14:paraId="2C6D56AF" w14:textId="77777777" w:rsidR="00522E57" w:rsidRDefault="00BA0D36">
      <w:pPr>
        <w:pBdr>
          <w:top w:val="nil"/>
          <w:left w:val="nil"/>
          <w:bottom w:val="nil"/>
          <w:right w:val="nil"/>
          <w:between w:val="nil"/>
        </w:pBdr>
        <w:rPr>
          <w:rFonts w:ascii="Questrial" w:eastAsia="Questrial" w:hAnsi="Questrial" w:cs="Questrial"/>
          <w:sz w:val="18"/>
          <w:szCs w:val="18"/>
        </w:rPr>
      </w:pPr>
      <w:r>
        <w:rPr>
          <w:rFonts w:ascii="Questrial" w:eastAsia="Questrial" w:hAnsi="Questrial" w:cs="Questrial"/>
          <w:sz w:val="18"/>
          <w:szCs w:val="18"/>
        </w:rPr>
        <w:t>Through our exploration of literature from around the world, 8</w:t>
      </w:r>
      <w:r>
        <w:rPr>
          <w:rFonts w:ascii="Questrial" w:eastAsia="Questrial" w:hAnsi="Questrial" w:cs="Questrial"/>
          <w:sz w:val="18"/>
          <w:szCs w:val="18"/>
          <w:vertAlign w:val="superscript"/>
        </w:rPr>
        <w:t>th</w:t>
      </w:r>
      <w:r>
        <w:rPr>
          <w:rFonts w:ascii="Questrial" w:eastAsia="Questrial" w:hAnsi="Questrial" w:cs="Questrial"/>
          <w:sz w:val="18"/>
          <w:szCs w:val="18"/>
        </w:rPr>
        <w:t xml:space="preserve"> grade English students will be reading and reflecting on literature selections that focus on themes we encounter in our lives. In this class we will make connections between literature and ou</w:t>
      </w:r>
      <w:r>
        <w:rPr>
          <w:rFonts w:ascii="Questrial" w:eastAsia="Questrial" w:hAnsi="Questrial" w:cs="Questrial"/>
          <w:sz w:val="18"/>
          <w:szCs w:val="18"/>
        </w:rPr>
        <w:t>rselves, develop our reading, writing, critical thinking, and speaking skills, and strengthen our vocabulary and grammar knowledge. We will learn to analyze literature, to read for deeper meaning, and to think critically about what we read. We will build u</w:t>
      </w:r>
      <w:r>
        <w:rPr>
          <w:rFonts w:ascii="Questrial" w:eastAsia="Questrial" w:hAnsi="Questrial" w:cs="Questrial"/>
          <w:sz w:val="18"/>
          <w:szCs w:val="18"/>
        </w:rPr>
        <w:t>pon our knowledge of narrative, persuasive, analytical and informative writing styles, while learning to incorporate clearly defined thesis statements, textual evidence, smooth transitions, and various organizational strategies into our writing. Our intent</w:t>
      </w:r>
      <w:r>
        <w:rPr>
          <w:rFonts w:ascii="Questrial" w:eastAsia="Questrial" w:hAnsi="Questrial" w:cs="Questrial"/>
          <w:sz w:val="18"/>
          <w:szCs w:val="18"/>
        </w:rPr>
        <w:t>ion in 8</w:t>
      </w:r>
      <w:r>
        <w:rPr>
          <w:rFonts w:ascii="Questrial" w:eastAsia="Questrial" w:hAnsi="Questrial" w:cs="Questrial"/>
          <w:sz w:val="18"/>
          <w:szCs w:val="18"/>
          <w:vertAlign w:val="superscript"/>
        </w:rPr>
        <w:t>th</w:t>
      </w:r>
      <w:r>
        <w:rPr>
          <w:rFonts w:ascii="Questrial" w:eastAsia="Questrial" w:hAnsi="Questrial" w:cs="Questrial"/>
          <w:sz w:val="18"/>
          <w:szCs w:val="18"/>
        </w:rPr>
        <w:t xml:space="preserve"> grade English is to prepare for high school, college, and beyond. </w:t>
      </w:r>
    </w:p>
    <w:p w14:paraId="79A35096" w14:textId="77777777" w:rsidR="00522E57" w:rsidRDefault="00522E57">
      <w:pPr>
        <w:pBdr>
          <w:top w:val="nil"/>
          <w:left w:val="nil"/>
          <w:bottom w:val="nil"/>
          <w:right w:val="nil"/>
          <w:between w:val="nil"/>
        </w:pBdr>
        <w:rPr>
          <w:rFonts w:ascii="Questrial" w:eastAsia="Questrial" w:hAnsi="Questrial" w:cs="Questrial"/>
          <w:sz w:val="17"/>
          <w:szCs w:val="17"/>
        </w:rPr>
      </w:pPr>
    </w:p>
    <w:p w14:paraId="0957829B" w14:textId="77777777" w:rsidR="00522E57" w:rsidRDefault="00BA0D36">
      <w:pPr>
        <w:pBdr>
          <w:top w:val="nil"/>
          <w:left w:val="nil"/>
          <w:bottom w:val="nil"/>
          <w:right w:val="nil"/>
          <w:between w:val="nil"/>
        </w:pBdr>
        <w:rPr>
          <w:rFonts w:ascii="Questrial" w:eastAsia="Questrial" w:hAnsi="Questrial" w:cs="Questrial"/>
          <w:b/>
          <w:sz w:val="17"/>
          <w:szCs w:val="17"/>
        </w:rPr>
      </w:pPr>
      <w:r>
        <w:rPr>
          <w:rFonts w:ascii="Questrial" w:eastAsia="Questrial" w:hAnsi="Questrial" w:cs="Questrial"/>
          <w:b/>
          <w:sz w:val="17"/>
          <w:szCs w:val="17"/>
        </w:rPr>
        <w:t>COURSE OBJECTIVES:</w:t>
      </w:r>
    </w:p>
    <w:p w14:paraId="7D3A2E60" w14:textId="77777777" w:rsidR="00522E57" w:rsidRDefault="00BA0D36">
      <w:pPr>
        <w:numPr>
          <w:ilvl w:val="0"/>
          <w:numId w:val="1"/>
        </w:num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sz w:val="17"/>
          <w:szCs w:val="17"/>
        </w:rPr>
        <w:t>To improve overall reading, writing, and critical thinking skills.</w:t>
      </w:r>
    </w:p>
    <w:p w14:paraId="3C121050" w14:textId="77777777" w:rsidR="00522E57" w:rsidRDefault="00BA0D36">
      <w:pPr>
        <w:numPr>
          <w:ilvl w:val="0"/>
          <w:numId w:val="1"/>
        </w:num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sz w:val="17"/>
          <w:szCs w:val="17"/>
        </w:rPr>
        <w:t>To expand our knowledge of English vocabulary and grammar.</w:t>
      </w:r>
    </w:p>
    <w:p w14:paraId="1C089539" w14:textId="77777777" w:rsidR="00522E57" w:rsidRDefault="00BA0D36">
      <w:pPr>
        <w:numPr>
          <w:ilvl w:val="0"/>
          <w:numId w:val="1"/>
        </w:num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sz w:val="17"/>
          <w:szCs w:val="17"/>
        </w:rPr>
        <w:t>To maintain effective study habi</w:t>
      </w:r>
      <w:r>
        <w:rPr>
          <w:rFonts w:ascii="Questrial" w:eastAsia="Questrial" w:hAnsi="Questrial" w:cs="Questrial"/>
          <w:sz w:val="17"/>
          <w:szCs w:val="17"/>
        </w:rPr>
        <w:t>ts and organizational skills.</w:t>
      </w:r>
    </w:p>
    <w:p w14:paraId="10515C1D" w14:textId="77777777" w:rsidR="00522E57" w:rsidRDefault="00BA0D36">
      <w:pPr>
        <w:numPr>
          <w:ilvl w:val="0"/>
          <w:numId w:val="1"/>
        </w:num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sz w:val="17"/>
          <w:szCs w:val="17"/>
        </w:rPr>
        <w:t>To gain a strong foundation in English for use in future classes and endeavors.</w:t>
      </w:r>
    </w:p>
    <w:p w14:paraId="1C47850D" w14:textId="77777777" w:rsidR="00522E57" w:rsidRDefault="00BA0D36">
      <w:pPr>
        <w:numPr>
          <w:ilvl w:val="0"/>
          <w:numId w:val="1"/>
        </w:num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sz w:val="17"/>
          <w:szCs w:val="17"/>
        </w:rPr>
        <w:t>To foster an appreciation for literature and reading.</w:t>
      </w:r>
    </w:p>
    <w:p w14:paraId="7EC80641" w14:textId="77777777" w:rsidR="00522E57" w:rsidRDefault="00522E57">
      <w:pPr>
        <w:pBdr>
          <w:top w:val="nil"/>
          <w:left w:val="nil"/>
          <w:bottom w:val="nil"/>
          <w:right w:val="nil"/>
          <w:between w:val="nil"/>
        </w:pBdr>
        <w:rPr>
          <w:rFonts w:ascii="Questrial" w:eastAsia="Questrial" w:hAnsi="Questrial" w:cs="Questrial"/>
          <w:sz w:val="17"/>
          <w:szCs w:val="17"/>
        </w:rPr>
      </w:pPr>
    </w:p>
    <w:p w14:paraId="5AA4F734" w14:textId="77777777" w:rsidR="00522E57" w:rsidRDefault="00BA0D36">
      <w:pPr>
        <w:pBdr>
          <w:top w:val="nil"/>
          <w:left w:val="nil"/>
          <w:bottom w:val="nil"/>
          <w:right w:val="nil"/>
          <w:between w:val="nil"/>
        </w:pBdr>
        <w:rPr>
          <w:rFonts w:ascii="Questrial" w:eastAsia="Questrial" w:hAnsi="Questrial" w:cs="Questrial"/>
          <w:sz w:val="17"/>
          <w:szCs w:val="17"/>
        </w:rPr>
      </w:pPr>
      <w:proofErr w:type="gramStart"/>
      <w:r>
        <w:rPr>
          <w:rFonts w:ascii="Questrial" w:eastAsia="Questrial" w:hAnsi="Questrial" w:cs="Questrial"/>
          <w:b/>
          <w:sz w:val="17"/>
          <w:szCs w:val="17"/>
        </w:rPr>
        <w:t>CURRICULUM:</w:t>
      </w:r>
      <w:r>
        <w:rPr>
          <w:rFonts w:ascii="Questrial" w:eastAsia="Questrial" w:hAnsi="Questrial" w:cs="Questrial"/>
          <w:sz w:val="17"/>
          <w:szCs w:val="17"/>
        </w:rPr>
        <w:t>:</w:t>
      </w:r>
      <w:proofErr w:type="gramEnd"/>
      <w:r>
        <w:rPr>
          <w:rFonts w:ascii="Questrial" w:eastAsia="Questrial" w:hAnsi="Questrial" w:cs="Questrial"/>
          <w:sz w:val="17"/>
          <w:szCs w:val="17"/>
        </w:rPr>
        <w:tab/>
      </w:r>
      <w:r>
        <w:rPr>
          <w:rFonts w:ascii="Questrial" w:eastAsia="Questrial" w:hAnsi="Questrial" w:cs="Questrial"/>
          <w:sz w:val="17"/>
          <w:szCs w:val="17"/>
        </w:rPr>
        <w:tab/>
      </w:r>
      <w:r>
        <w:rPr>
          <w:rFonts w:ascii="Questrial" w:eastAsia="Questrial" w:hAnsi="Questrial" w:cs="Questrial"/>
          <w:sz w:val="17"/>
          <w:szCs w:val="17"/>
        </w:rPr>
        <w:tab/>
      </w:r>
      <w:r>
        <w:rPr>
          <w:rFonts w:ascii="Questrial" w:eastAsia="Questrial" w:hAnsi="Questrial" w:cs="Questrial"/>
          <w:sz w:val="17"/>
          <w:szCs w:val="17"/>
        </w:rPr>
        <w:tab/>
      </w:r>
      <w:r>
        <w:rPr>
          <w:rFonts w:ascii="Questrial" w:eastAsia="Questrial" w:hAnsi="Questrial" w:cs="Questrial"/>
          <w:sz w:val="17"/>
          <w:szCs w:val="17"/>
        </w:rPr>
        <w:tab/>
      </w:r>
      <w:r>
        <w:rPr>
          <w:rFonts w:ascii="Questrial" w:eastAsia="Questrial" w:hAnsi="Questrial" w:cs="Questrial"/>
          <w:sz w:val="17"/>
          <w:szCs w:val="17"/>
        </w:rPr>
        <w:tab/>
      </w:r>
    </w:p>
    <w:p w14:paraId="05AC6F05" w14:textId="77777777" w:rsidR="00522E57" w:rsidRDefault="00BA0D36">
      <w:pPr>
        <w:pBdr>
          <w:top w:val="nil"/>
          <w:left w:val="nil"/>
          <w:bottom w:val="nil"/>
          <w:right w:val="nil"/>
          <w:between w:val="nil"/>
        </w:pBdr>
        <w:rPr>
          <w:rFonts w:ascii="Questrial" w:eastAsia="Questrial" w:hAnsi="Questrial" w:cs="Questrial"/>
          <w:sz w:val="17"/>
          <w:szCs w:val="17"/>
          <w:highlight w:val="yellow"/>
        </w:rPr>
      </w:pPr>
      <w:r>
        <w:rPr>
          <w:rFonts w:ascii="Questrial" w:eastAsia="Questrial" w:hAnsi="Questrial" w:cs="Questrial"/>
          <w:sz w:val="17"/>
          <w:szCs w:val="17"/>
        </w:rPr>
        <w:tab/>
      </w:r>
      <w:r>
        <w:rPr>
          <w:rFonts w:ascii="Questrial" w:eastAsia="Questrial" w:hAnsi="Questrial" w:cs="Questrial"/>
          <w:sz w:val="17"/>
          <w:szCs w:val="17"/>
          <w:u w:val="single"/>
        </w:rPr>
        <w:t>my Perspectives</w:t>
      </w:r>
      <w:r>
        <w:rPr>
          <w:rFonts w:ascii="Questrial" w:eastAsia="Questrial" w:hAnsi="Questrial" w:cs="Questrial"/>
          <w:sz w:val="17"/>
          <w:szCs w:val="17"/>
        </w:rPr>
        <w:t xml:space="preserve"> 8th grade Textbook</w:t>
      </w:r>
      <w:r>
        <w:rPr>
          <w:rFonts w:ascii="Questrial" w:eastAsia="Questrial" w:hAnsi="Questrial" w:cs="Questrial"/>
          <w:sz w:val="17"/>
          <w:szCs w:val="17"/>
          <w:u w:val="single"/>
        </w:rPr>
        <w:tab/>
      </w:r>
      <w:r>
        <w:rPr>
          <w:rFonts w:ascii="Questrial" w:eastAsia="Questrial" w:hAnsi="Questrial" w:cs="Questrial"/>
          <w:sz w:val="17"/>
          <w:szCs w:val="17"/>
          <w:u w:val="single"/>
        </w:rPr>
        <w:tab/>
      </w:r>
      <w:r>
        <w:rPr>
          <w:rFonts w:ascii="Questrial" w:eastAsia="Questrial" w:hAnsi="Questrial" w:cs="Questrial"/>
          <w:sz w:val="17"/>
          <w:szCs w:val="17"/>
        </w:rPr>
        <w:t>8th Grade ELAR TEKS</w:t>
      </w:r>
    </w:p>
    <w:p w14:paraId="432BC039" w14:textId="77777777" w:rsidR="00522E57" w:rsidRDefault="00BA0D36">
      <w:pPr>
        <w:rPr>
          <w:rFonts w:ascii="Questrial" w:eastAsia="Questrial" w:hAnsi="Questrial" w:cs="Questrial"/>
          <w:sz w:val="17"/>
          <w:szCs w:val="17"/>
        </w:rPr>
      </w:pPr>
      <w:r>
        <w:rPr>
          <w:rFonts w:ascii="Questrial" w:eastAsia="Questrial" w:hAnsi="Questrial" w:cs="Questrial"/>
          <w:sz w:val="17"/>
          <w:szCs w:val="17"/>
          <w:u w:val="single"/>
        </w:rPr>
        <w:tab/>
      </w:r>
      <w:r>
        <w:rPr>
          <w:rFonts w:ascii="Questrial" w:eastAsia="Questrial" w:hAnsi="Questrial" w:cs="Questrial"/>
          <w:sz w:val="17"/>
          <w:szCs w:val="17"/>
        </w:rPr>
        <w:t>Sharyland ISD 8th Grade ELAR Curriculum           Laying the Foundation</w:t>
      </w:r>
    </w:p>
    <w:p w14:paraId="007A2766" w14:textId="77777777" w:rsidR="00522E57" w:rsidRDefault="00522E57">
      <w:pPr>
        <w:pBdr>
          <w:top w:val="nil"/>
          <w:left w:val="nil"/>
          <w:bottom w:val="nil"/>
          <w:right w:val="nil"/>
          <w:between w:val="nil"/>
        </w:pBdr>
        <w:rPr>
          <w:rFonts w:ascii="Questrial" w:eastAsia="Questrial" w:hAnsi="Questrial" w:cs="Questrial"/>
          <w:sz w:val="17"/>
          <w:szCs w:val="17"/>
          <w:u w:val="single"/>
        </w:rPr>
      </w:pPr>
    </w:p>
    <w:p w14:paraId="69461B9D" w14:textId="77777777" w:rsidR="00522E57" w:rsidRDefault="00BA0D36">
      <w:pPr>
        <w:pBdr>
          <w:top w:val="nil"/>
          <w:left w:val="nil"/>
          <w:bottom w:val="nil"/>
          <w:right w:val="nil"/>
          <w:between w:val="nil"/>
        </w:pBdr>
        <w:rPr>
          <w:rFonts w:ascii="Questrial" w:eastAsia="Questrial" w:hAnsi="Questrial" w:cs="Questrial"/>
          <w:b/>
          <w:sz w:val="17"/>
          <w:szCs w:val="17"/>
        </w:rPr>
      </w:pPr>
      <w:r>
        <w:rPr>
          <w:rFonts w:ascii="Questrial" w:eastAsia="Questrial" w:hAnsi="Questrial" w:cs="Questrial"/>
          <w:b/>
          <w:sz w:val="17"/>
          <w:szCs w:val="17"/>
        </w:rPr>
        <w:t>NOVELS:</w:t>
      </w:r>
    </w:p>
    <w:p w14:paraId="419E52A4" w14:textId="77777777" w:rsidR="00522E57" w:rsidRDefault="00BA0D36">
      <w:p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b/>
          <w:sz w:val="17"/>
          <w:szCs w:val="17"/>
        </w:rPr>
        <w:tab/>
      </w:r>
      <w:r>
        <w:rPr>
          <w:rFonts w:ascii="Questrial" w:eastAsia="Questrial" w:hAnsi="Questrial" w:cs="Questrial"/>
          <w:sz w:val="17"/>
          <w:szCs w:val="17"/>
          <w:u w:val="single"/>
        </w:rPr>
        <w:t>Touching Spirit Bear</w:t>
      </w:r>
      <w:r>
        <w:rPr>
          <w:rFonts w:ascii="Questrial" w:eastAsia="Questrial" w:hAnsi="Questrial" w:cs="Questrial"/>
          <w:sz w:val="17"/>
          <w:szCs w:val="17"/>
        </w:rPr>
        <w:tab/>
      </w:r>
      <w:r>
        <w:rPr>
          <w:rFonts w:ascii="Questrial" w:eastAsia="Questrial" w:hAnsi="Questrial" w:cs="Questrial"/>
          <w:sz w:val="17"/>
          <w:szCs w:val="17"/>
        </w:rPr>
        <w:tab/>
        <w:t xml:space="preserve">Ben </w:t>
      </w:r>
      <w:proofErr w:type="spellStart"/>
      <w:r>
        <w:rPr>
          <w:rFonts w:ascii="Questrial" w:eastAsia="Questrial" w:hAnsi="Questrial" w:cs="Questrial"/>
          <w:sz w:val="17"/>
          <w:szCs w:val="17"/>
        </w:rPr>
        <w:t>Mikaelson</w:t>
      </w:r>
      <w:proofErr w:type="spellEnd"/>
      <w:r>
        <w:rPr>
          <w:rFonts w:ascii="Questrial" w:eastAsia="Questrial" w:hAnsi="Questrial" w:cs="Questrial"/>
          <w:sz w:val="17"/>
          <w:szCs w:val="17"/>
        </w:rPr>
        <w:tab/>
      </w:r>
      <w:r>
        <w:rPr>
          <w:rFonts w:ascii="Questrial" w:eastAsia="Questrial" w:hAnsi="Questrial" w:cs="Questrial"/>
          <w:sz w:val="17"/>
          <w:szCs w:val="17"/>
        </w:rPr>
        <w:tab/>
      </w:r>
      <w:r>
        <w:rPr>
          <w:rFonts w:ascii="Questrial" w:eastAsia="Questrial" w:hAnsi="Questrial" w:cs="Questrial"/>
          <w:sz w:val="17"/>
          <w:szCs w:val="17"/>
        </w:rPr>
        <w:tab/>
      </w:r>
    </w:p>
    <w:p w14:paraId="71D54580" w14:textId="77777777" w:rsidR="00522E57" w:rsidRDefault="00BA0D36">
      <w:pPr>
        <w:rPr>
          <w:rFonts w:ascii="Questrial" w:eastAsia="Questrial" w:hAnsi="Questrial" w:cs="Questrial"/>
          <w:sz w:val="17"/>
          <w:szCs w:val="17"/>
        </w:rPr>
      </w:pPr>
      <w:r>
        <w:rPr>
          <w:rFonts w:ascii="Questrial" w:eastAsia="Questrial" w:hAnsi="Questrial" w:cs="Questrial"/>
          <w:sz w:val="17"/>
          <w:szCs w:val="17"/>
        </w:rPr>
        <w:tab/>
      </w:r>
      <w:r>
        <w:rPr>
          <w:rFonts w:ascii="Questrial" w:eastAsia="Questrial" w:hAnsi="Questrial" w:cs="Questrial"/>
          <w:sz w:val="17"/>
          <w:szCs w:val="17"/>
          <w:u w:val="single"/>
        </w:rPr>
        <w:t>House on Mango Street</w:t>
      </w:r>
      <w:r>
        <w:rPr>
          <w:rFonts w:ascii="Questrial" w:eastAsia="Questrial" w:hAnsi="Questrial" w:cs="Questrial"/>
          <w:sz w:val="17"/>
          <w:szCs w:val="17"/>
        </w:rPr>
        <w:tab/>
      </w:r>
      <w:r>
        <w:rPr>
          <w:rFonts w:ascii="Questrial" w:eastAsia="Questrial" w:hAnsi="Questrial" w:cs="Questrial"/>
          <w:sz w:val="17"/>
          <w:szCs w:val="17"/>
        </w:rPr>
        <w:tab/>
        <w:t>Sandra Cisneros</w:t>
      </w:r>
      <w:r>
        <w:rPr>
          <w:rFonts w:ascii="Questrial" w:eastAsia="Questrial" w:hAnsi="Questrial" w:cs="Questrial"/>
          <w:sz w:val="17"/>
          <w:szCs w:val="17"/>
        </w:rPr>
        <w:tab/>
      </w:r>
    </w:p>
    <w:p w14:paraId="1DD83D3B" w14:textId="77777777" w:rsidR="00522E57" w:rsidRDefault="00BA0D36">
      <w:pPr>
        <w:rPr>
          <w:rFonts w:ascii="Questrial" w:eastAsia="Questrial" w:hAnsi="Questrial" w:cs="Questrial"/>
          <w:sz w:val="17"/>
          <w:szCs w:val="17"/>
        </w:rPr>
      </w:pPr>
      <w:r>
        <w:rPr>
          <w:rFonts w:ascii="Questrial" w:eastAsia="Questrial" w:hAnsi="Questrial" w:cs="Questrial"/>
          <w:sz w:val="17"/>
          <w:szCs w:val="17"/>
        </w:rPr>
        <w:tab/>
      </w:r>
      <w:r>
        <w:rPr>
          <w:rFonts w:ascii="Questrial" w:eastAsia="Questrial" w:hAnsi="Questrial" w:cs="Questrial"/>
          <w:sz w:val="17"/>
          <w:szCs w:val="17"/>
          <w:u w:val="single"/>
        </w:rPr>
        <w:t>The Giver</w:t>
      </w:r>
      <w:r>
        <w:rPr>
          <w:rFonts w:ascii="Questrial" w:eastAsia="Questrial" w:hAnsi="Questrial" w:cs="Questrial"/>
          <w:sz w:val="17"/>
          <w:szCs w:val="17"/>
        </w:rPr>
        <w:tab/>
      </w:r>
      <w:r>
        <w:rPr>
          <w:rFonts w:ascii="Questrial" w:eastAsia="Questrial" w:hAnsi="Questrial" w:cs="Questrial"/>
          <w:sz w:val="17"/>
          <w:szCs w:val="17"/>
        </w:rPr>
        <w:tab/>
      </w:r>
      <w:r>
        <w:rPr>
          <w:rFonts w:ascii="Questrial" w:eastAsia="Questrial" w:hAnsi="Questrial" w:cs="Questrial"/>
          <w:sz w:val="17"/>
          <w:szCs w:val="17"/>
        </w:rPr>
        <w:tab/>
      </w:r>
      <w:r>
        <w:rPr>
          <w:rFonts w:ascii="Questrial" w:eastAsia="Questrial" w:hAnsi="Questrial" w:cs="Questrial"/>
          <w:sz w:val="17"/>
          <w:szCs w:val="17"/>
        </w:rPr>
        <w:tab/>
        <w:t>Lois Lowry</w:t>
      </w:r>
    </w:p>
    <w:p w14:paraId="0BB1D27C" w14:textId="77777777" w:rsidR="00522E57" w:rsidRDefault="00BA0D36">
      <w:pPr>
        <w:rPr>
          <w:rFonts w:ascii="Questrial" w:eastAsia="Questrial" w:hAnsi="Questrial" w:cs="Questrial"/>
          <w:sz w:val="17"/>
          <w:szCs w:val="17"/>
        </w:rPr>
      </w:pPr>
      <w:r>
        <w:rPr>
          <w:rFonts w:ascii="Questrial" w:eastAsia="Questrial" w:hAnsi="Questrial" w:cs="Questrial"/>
          <w:sz w:val="17"/>
          <w:szCs w:val="17"/>
        </w:rPr>
        <w:tab/>
      </w:r>
      <w:r>
        <w:rPr>
          <w:rFonts w:ascii="Questrial" w:eastAsia="Questrial" w:hAnsi="Questrial" w:cs="Questrial"/>
          <w:sz w:val="17"/>
          <w:szCs w:val="17"/>
          <w:u w:val="single"/>
        </w:rPr>
        <w:t>The Book Thief</w:t>
      </w:r>
      <w:r>
        <w:rPr>
          <w:rFonts w:ascii="Questrial" w:eastAsia="Questrial" w:hAnsi="Questrial" w:cs="Questrial"/>
          <w:sz w:val="17"/>
          <w:szCs w:val="17"/>
        </w:rPr>
        <w:tab/>
      </w:r>
      <w:r>
        <w:rPr>
          <w:rFonts w:ascii="Questrial" w:eastAsia="Questrial" w:hAnsi="Questrial" w:cs="Questrial"/>
          <w:sz w:val="17"/>
          <w:szCs w:val="17"/>
        </w:rPr>
        <w:tab/>
      </w:r>
      <w:r>
        <w:rPr>
          <w:rFonts w:ascii="Questrial" w:eastAsia="Questrial" w:hAnsi="Questrial" w:cs="Questrial"/>
          <w:sz w:val="17"/>
          <w:szCs w:val="17"/>
        </w:rPr>
        <w:tab/>
        <w:t>Markus Zusak</w:t>
      </w:r>
    </w:p>
    <w:p w14:paraId="3FE48E8D" w14:textId="77777777" w:rsidR="00522E57" w:rsidRDefault="00BA0D36">
      <w:pPr>
        <w:rPr>
          <w:rFonts w:ascii="Questrial" w:eastAsia="Questrial" w:hAnsi="Questrial" w:cs="Questrial"/>
          <w:sz w:val="17"/>
          <w:szCs w:val="17"/>
        </w:rPr>
      </w:pPr>
      <w:r>
        <w:rPr>
          <w:rFonts w:ascii="Questrial" w:eastAsia="Questrial" w:hAnsi="Questrial" w:cs="Questrial"/>
          <w:sz w:val="17"/>
          <w:szCs w:val="17"/>
        </w:rPr>
        <w:t xml:space="preserve">                    </w:t>
      </w:r>
      <w:proofErr w:type="spellStart"/>
      <w:r>
        <w:rPr>
          <w:rFonts w:ascii="Questrial" w:eastAsia="Questrial" w:hAnsi="Questrial" w:cs="Questrial"/>
          <w:sz w:val="17"/>
          <w:szCs w:val="17"/>
          <w:u w:val="single"/>
        </w:rPr>
        <w:t>Projekt</w:t>
      </w:r>
      <w:proofErr w:type="spellEnd"/>
      <w:r>
        <w:rPr>
          <w:rFonts w:ascii="Questrial" w:eastAsia="Questrial" w:hAnsi="Questrial" w:cs="Questrial"/>
          <w:sz w:val="17"/>
          <w:szCs w:val="17"/>
          <w:u w:val="single"/>
        </w:rPr>
        <w:t xml:space="preserve"> 1065</w:t>
      </w:r>
      <w:r>
        <w:rPr>
          <w:rFonts w:ascii="Questrial" w:eastAsia="Questrial" w:hAnsi="Questrial" w:cs="Questrial"/>
          <w:sz w:val="17"/>
          <w:szCs w:val="17"/>
          <w:u w:val="single"/>
        </w:rPr>
        <w:tab/>
      </w:r>
      <w:r>
        <w:rPr>
          <w:rFonts w:ascii="Questrial" w:eastAsia="Questrial" w:hAnsi="Questrial" w:cs="Questrial"/>
          <w:sz w:val="17"/>
          <w:szCs w:val="17"/>
          <w:u w:val="single"/>
        </w:rPr>
        <w:tab/>
      </w:r>
      <w:r>
        <w:rPr>
          <w:rFonts w:ascii="Questrial" w:eastAsia="Questrial" w:hAnsi="Questrial" w:cs="Questrial"/>
          <w:sz w:val="17"/>
          <w:szCs w:val="17"/>
          <w:u w:val="single"/>
        </w:rPr>
        <w:tab/>
      </w:r>
      <w:r>
        <w:rPr>
          <w:rFonts w:ascii="Questrial" w:eastAsia="Questrial" w:hAnsi="Questrial" w:cs="Questrial"/>
          <w:sz w:val="17"/>
          <w:szCs w:val="17"/>
        </w:rPr>
        <w:t>Alan Gratz</w:t>
      </w:r>
    </w:p>
    <w:p w14:paraId="3E3D9735" w14:textId="77777777" w:rsidR="00522E57" w:rsidRDefault="00BA0D36">
      <w:p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sz w:val="17"/>
          <w:szCs w:val="17"/>
        </w:rPr>
        <w:tab/>
      </w:r>
      <w:r>
        <w:rPr>
          <w:rFonts w:ascii="Questrial" w:eastAsia="Questrial" w:hAnsi="Questrial" w:cs="Questrial"/>
          <w:sz w:val="17"/>
          <w:szCs w:val="17"/>
          <w:u w:val="single"/>
        </w:rPr>
        <w:t>Refugee</w:t>
      </w:r>
      <w:r>
        <w:rPr>
          <w:rFonts w:ascii="Questrial" w:eastAsia="Questrial" w:hAnsi="Questrial" w:cs="Questrial"/>
          <w:sz w:val="17"/>
          <w:szCs w:val="17"/>
        </w:rPr>
        <w:tab/>
      </w:r>
      <w:r>
        <w:rPr>
          <w:rFonts w:ascii="Questrial" w:eastAsia="Questrial" w:hAnsi="Questrial" w:cs="Questrial"/>
          <w:sz w:val="17"/>
          <w:szCs w:val="17"/>
        </w:rPr>
        <w:tab/>
      </w:r>
      <w:r>
        <w:rPr>
          <w:rFonts w:ascii="Questrial" w:eastAsia="Questrial" w:hAnsi="Questrial" w:cs="Questrial"/>
          <w:sz w:val="17"/>
          <w:szCs w:val="17"/>
        </w:rPr>
        <w:tab/>
      </w:r>
      <w:r>
        <w:rPr>
          <w:rFonts w:ascii="Questrial" w:eastAsia="Questrial" w:hAnsi="Questrial" w:cs="Questrial"/>
          <w:sz w:val="17"/>
          <w:szCs w:val="17"/>
        </w:rPr>
        <w:tab/>
        <w:t>Alan Gratz</w:t>
      </w:r>
    </w:p>
    <w:p w14:paraId="5BDE99E1" w14:textId="77777777" w:rsidR="00522E57" w:rsidRDefault="00BA0D36">
      <w:pPr>
        <w:pBdr>
          <w:top w:val="nil"/>
          <w:left w:val="nil"/>
          <w:bottom w:val="nil"/>
          <w:right w:val="nil"/>
          <w:between w:val="nil"/>
        </w:pBdr>
        <w:ind w:firstLine="720"/>
        <w:rPr>
          <w:rFonts w:ascii="Questrial" w:eastAsia="Questrial" w:hAnsi="Questrial" w:cs="Questrial"/>
          <w:sz w:val="17"/>
          <w:szCs w:val="17"/>
          <w:u w:val="single"/>
        </w:rPr>
      </w:pPr>
      <w:r>
        <w:rPr>
          <w:rFonts w:ascii="Questrial" w:eastAsia="Questrial" w:hAnsi="Questrial" w:cs="Questrial"/>
          <w:sz w:val="17"/>
          <w:szCs w:val="17"/>
          <w:u w:val="single"/>
        </w:rPr>
        <w:t>Maus</w:t>
      </w:r>
      <w:r>
        <w:rPr>
          <w:rFonts w:ascii="Questrial" w:eastAsia="Questrial" w:hAnsi="Questrial" w:cs="Questrial"/>
          <w:sz w:val="17"/>
          <w:szCs w:val="17"/>
        </w:rPr>
        <w:t xml:space="preserve"> </w:t>
      </w:r>
      <w:r>
        <w:rPr>
          <w:rFonts w:ascii="Questrial" w:eastAsia="Questrial" w:hAnsi="Questrial" w:cs="Questrial"/>
          <w:sz w:val="17"/>
          <w:szCs w:val="17"/>
        </w:rPr>
        <w:tab/>
      </w:r>
      <w:r>
        <w:rPr>
          <w:rFonts w:ascii="Questrial" w:eastAsia="Questrial" w:hAnsi="Questrial" w:cs="Questrial"/>
          <w:sz w:val="17"/>
          <w:szCs w:val="17"/>
        </w:rPr>
        <w:tab/>
      </w:r>
      <w:r>
        <w:rPr>
          <w:rFonts w:ascii="Questrial" w:eastAsia="Questrial" w:hAnsi="Questrial" w:cs="Questrial"/>
          <w:sz w:val="17"/>
          <w:szCs w:val="17"/>
        </w:rPr>
        <w:tab/>
      </w:r>
      <w:r>
        <w:rPr>
          <w:rFonts w:ascii="Questrial" w:eastAsia="Questrial" w:hAnsi="Questrial" w:cs="Questrial"/>
          <w:sz w:val="17"/>
          <w:szCs w:val="17"/>
        </w:rPr>
        <w:tab/>
        <w:t>Art Spiegelman</w:t>
      </w:r>
      <w:r>
        <w:rPr>
          <w:rFonts w:ascii="Questrial" w:eastAsia="Questrial" w:hAnsi="Questrial" w:cs="Questrial"/>
          <w:sz w:val="17"/>
          <w:szCs w:val="17"/>
        </w:rPr>
        <w:tab/>
      </w:r>
      <w:r>
        <w:rPr>
          <w:rFonts w:ascii="Questrial" w:eastAsia="Questrial" w:hAnsi="Questrial" w:cs="Questrial"/>
          <w:sz w:val="17"/>
          <w:szCs w:val="17"/>
        </w:rPr>
        <w:tab/>
      </w:r>
    </w:p>
    <w:p w14:paraId="05C22D79" w14:textId="77777777" w:rsidR="00522E57" w:rsidRDefault="00BA0D36">
      <w:pPr>
        <w:pBdr>
          <w:top w:val="nil"/>
          <w:left w:val="nil"/>
          <w:bottom w:val="nil"/>
          <w:right w:val="nil"/>
          <w:between w:val="nil"/>
        </w:pBdr>
        <w:rPr>
          <w:rFonts w:ascii="Questrial" w:eastAsia="Questrial" w:hAnsi="Questrial" w:cs="Questrial"/>
          <w:i/>
          <w:sz w:val="14"/>
          <w:szCs w:val="14"/>
        </w:rPr>
      </w:pPr>
      <w:r>
        <w:rPr>
          <w:rFonts w:ascii="Questrial" w:eastAsia="Questrial" w:hAnsi="Questrial" w:cs="Questrial"/>
          <w:i/>
          <w:sz w:val="14"/>
          <w:szCs w:val="14"/>
        </w:rPr>
        <w:t>*Note: Novel selections are subject to change based on student needs and/or availability. *</w:t>
      </w:r>
    </w:p>
    <w:p w14:paraId="0557418B" w14:textId="77777777" w:rsidR="00522E57" w:rsidRDefault="00BA0D36">
      <w:p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sz w:val="17"/>
          <w:szCs w:val="17"/>
        </w:rPr>
        <w:tab/>
      </w:r>
    </w:p>
    <w:p w14:paraId="7F7A2904" w14:textId="77777777" w:rsidR="00522E57" w:rsidRDefault="00BA0D36">
      <w:pPr>
        <w:pBdr>
          <w:top w:val="nil"/>
          <w:left w:val="nil"/>
          <w:bottom w:val="nil"/>
          <w:right w:val="nil"/>
          <w:between w:val="nil"/>
        </w:pBdr>
        <w:rPr>
          <w:rFonts w:ascii="Questrial" w:eastAsia="Questrial" w:hAnsi="Questrial" w:cs="Questrial"/>
          <w:b/>
          <w:sz w:val="17"/>
          <w:szCs w:val="17"/>
        </w:rPr>
      </w:pPr>
      <w:r>
        <w:rPr>
          <w:rFonts w:ascii="Questrial" w:eastAsia="Questrial" w:hAnsi="Questrial" w:cs="Questrial"/>
          <w:b/>
          <w:sz w:val="17"/>
          <w:szCs w:val="17"/>
        </w:rPr>
        <w:t>REQUIRED SUPPLIES (Due Wednesday):</w:t>
      </w:r>
      <w:r>
        <w:rPr>
          <w:rFonts w:ascii="Questrial" w:eastAsia="Questrial" w:hAnsi="Questrial" w:cs="Questrial"/>
          <w:b/>
          <w:sz w:val="17"/>
          <w:szCs w:val="17"/>
        </w:rPr>
        <w:tab/>
      </w:r>
      <w:r>
        <w:rPr>
          <w:rFonts w:ascii="Questrial" w:eastAsia="Questrial" w:hAnsi="Questrial" w:cs="Questrial"/>
          <w:b/>
          <w:sz w:val="17"/>
          <w:szCs w:val="17"/>
        </w:rPr>
        <w:tab/>
      </w:r>
      <w:r>
        <w:rPr>
          <w:rFonts w:ascii="Questrial" w:eastAsia="Questrial" w:hAnsi="Questrial" w:cs="Questrial"/>
          <w:b/>
          <w:sz w:val="17"/>
          <w:szCs w:val="17"/>
        </w:rPr>
        <w:tab/>
      </w:r>
      <w:r>
        <w:rPr>
          <w:rFonts w:ascii="Questrial" w:eastAsia="Questrial" w:hAnsi="Questrial" w:cs="Questrial"/>
          <w:b/>
          <w:sz w:val="17"/>
          <w:szCs w:val="17"/>
        </w:rPr>
        <w:tab/>
      </w:r>
      <w:r>
        <w:rPr>
          <w:rFonts w:ascii="Questrial" w:eastAsia="Questrial" w:hAnsi="Questrial" w:cs="Questrial"/>
          <w:b/>
          <w:sz w:val="17"/>
          <w:szCs w:val="17"/>
        </w:rPr>
        <w:tab/>
      </w:r>
      <w:r>
        <w:rPr>
          <w:noProof/>
        </w:rPr>
        <mc:AlternateContent>
          <mc:Choice Requires="wpg">
            <w:drawing>
              <wp:anchor distT="0" distB="0" distL="114300" distR="114300" simplePos="0" relativeHeight="251659264" behindDoc="0" locked="0" layoutInCell="1" hidden="0" allowOverlap="1" wp14:anchorId="069C0D24" wp14:editId="2BB0D441">
                <wp:simplePos x="0" y="0"/>
                <wp:positionH relativeFrom="column">
                  <wp:posOffset>3149600</wp:posOffset>
                </wp:positionH>
                <wp:positionV relativeFrom="paragraph">
                  <wp:posOffset>25400</wp:posOffset>
                </wp:positionV>
                <wp:extent cx="2552700" cy="1028700"/>
                <wp:effectExtent l="0" t="0" r="0" b="0"/>
                <wp:wrapNone/>
                <wp:docPr id="1" name="Rectangle 1"/>
                <wp:cNvGraphicFramePr/>
                <a:graphic xmlns:a="http://schemas.openxmlformats.org/drawingml/2006/main">
                  <a:graphicData uri="http://schemas.microsoft.com/office/word/2010/wordprocessingShape">
                    <wps:wsp>
                      <wps:cNvSpPr/>
                      <wps:spPr>
                        <a:xfrm>
                          <a:off x="4070788" y="3265650"/>
                          <a:ext cx="2550425" cy="10287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18730E9" w14:textId="77777777" w:rsidR="00522E57" w:rsidRDefault="00BA0D36">
                            <w:pPr>
                              <w:jc w:val="center"/>
                              <w:textDirection w:val="btLr"/>
                            </w:pPr>
                            <w:r>
                              <w:rPr>
                                <w:rFonts w:ascii="Libre Baskerville" w:eastAsia="Libre Baskerville" w:hAnsi="Libre Baskerville" w:cs="Libre Baskerville"/>
                                <w:color w:val="000000"/>
                                <w:sz w:val="20"/>
                              </w:rPr>
                              <w:t>REMEMBER:</w:t>
                            </w:r>
                          </w:p>
                          <w:p w14:paraId="6A6C3FA5" w14:textId="77777777" w:rsidR="00522E57" w:rsidRDefault="00BA0D36">
                            <w:pPr>
                              <w:jc w:val="center"/>
                              <w:textDirection w:val="btLr"/>
                            </w:pPr>
                            <w:r>
                              <w:rPr>
                                <w:rFonts w:ascii="Libre Baskerville" w:eastAsia="Libre Baskerville" w:hAnsi="Libre Baskerville" w:cs="Libre Baskerville"/>
                                <w:color w:val="000000"/>
                                <w:sz w:val="20"/>
                              </w:rPr>
                              <w:t>These supplies will be used daily. If you run out of something, it is your responsibility to replace it.</w:t>
                            </w:r>
                          </w:p>
                          <w:p w14:paraId="55D29773" w14:textId="77777777" w:rsidR="00522E57" w:rsidRDefault="00BA0D36">
                            <w:pPr>
                              <w:jc w:val="center"/>
                              <w:textDirection w:val="btLr"/>
                            </w:pPr>
                            <w:r>
                              <w:rPr>
                                <w:rFonts w:ascii="Libre Baskerville" w:eastAsia="Libre Baskerville" w:hAnsi="Libre Baskerville" w:cs="Libre Baskerville"/>
                                <w:color w:val="000000"/>
                                <w:sz w:val="20"/>
                              </w:rPr>
                              <w:t>It is not acceptable to come to class unprepared.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3149600</wp:posOffset>
                </wp:positionH>
                <wp:positionV relativeFrom="paragraph">
                  <wp:posOffset>25400</wp:posOffset>
                </wp:positionV>
                <wp:extent cx="2552700" cy="1028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52700" cy="1028700"/>
                        </a:xfrm>
                        <a:prstGeom prst="rect"/>
                        <a:ln/>
                      </pic:spPr>
                    </pic:pic>
                  </a:graphicData>
                </a:graphic>
              </wp:anchor>
            </w:drawing>
          </mc:Fallback>
        </mc:AlternateContent>
      </w:r>
    </w:p>
    <w:p w14:paraId="0C846F26" w14:textId="77777777" w:rsidR="00522E57" w:rsidRDefault="00BA0D36">
      <w:pPr>
        <w:numPr>
          <w:ilvl w:val="0"/>
          <w:numId w:val="2"/>
        </w:numPr>
        <w:rPr>
          <w:rFonts w:ascii="Questrial" w:eastAsia="Questrial" w:hAnsi="Questrial" w:cs="Questrial"/>
          <w:sz w:val="17"/>
          <w:szCs w:val="17"/>
        </w:rPr>
      </w:pPr>
      <w:r>
        <w:rPr>
          <w:rFonts w:ascii="Questrial" w:eastAsia="Questrial" w:hAnsi="Questrial" w:cs="Questrial"/>
          <w:b/>
          <w:sz w:val="17"/>
          <w:szCs w:val="17"/>
        </w:rPr>
        <w:t>3-subject spiral</w:t>
      </w:r>
    </w:p>
    <w:p w14:paraId="4FA8BF79" w14:textId="77777777" w:rsidR="00522E57" w:rsidRDefault="00BA0D36">
      <w:pPr>
        <w:numPr>
          <w:ilvl w:val="0"/>
          <w:numId w:val="2"/>
        </w:numPr>
        <w:rPr>
          <w:rFonts w:ascii="Questrial" w:eastAsia="Questrial" w:hAnsi="Questrial" w:cs="Questrial"/>
          <w:sz w:val="17"/>
          <w:szCs w:val="17"/>
        </w:rPr>
      </w:pPr>
      <w:r>
        <w:rPr>
          <w:rFonts w:ascii="Questrial" w:eastAsia="Questrial" w:hAnsi="Questrial" w:cs="Questrial"/>
          <w:sz w:val="17"/>
          <w:szCs w:val="17"/>
        </w:rPr>
        <w:t>Wide ruled paper</w:t>
      </w:r>
    </w:p>
    <w:p w14:paraId="17C6676A" w14:textId="77777777" w:rsidR="00522E57" w:rsidRDefault="00BA0D36">
      <w:pPr>
        <w:numPr>
          <w:ilvl w:val="0"/>
          <w:numId w:val="2"/>
        </w:numPr>
        <w:rPr>
          <w:rFonts w:ascii="Questrial" w:eastAsia="Questrial" w:hAnsi="Questrial" w:cs="Questrial"/>
          <w:sz w:val="17"/>
          <w:szCs w:val="17"/>
        </w:rPr>
      </w:pPr>
      <w:r>
        <w:rPr>
          <w:rFonts w:ascii="Questrial" w:eastAsia="Questrial" w:hAnsi="Questrial" w:cs="Questrial"/>
          <w:sz w:val="17"/>
          <w:szCs w:val="17"/>
        </w:rPr>
        <w:t xml:space="preserve">3 Pocket Folders with punched holes </w:t>
      </w:r>
      <w:r>
        <w:rPr>
          <w:rFonts w:ascii="Questrial" w:eastAsia="Questrial" w:hAnsi="Questrial" w:cs="Questrial"/>
          <w:sz w:val="17"/>
          <w:szCs w:val="17"/>
        </w:rPr>
        <w:tab/>
      </w:r>
      <w:r>
        <w:rPr>
          <w:rFonts w:ascii="Questrial" w:eastAsia="Questrial" w:hAnsi="Questrial" w:cs="Questrial"/>
          <w:sz w:val="17"/>
          <w:szCs w:val="17"/>
        </w:rPr>
        <w:tab/>
      </w:r>
      <w:r>
        <w:rPr>
          <w:rFonts w:ascii="Questrial" w:eastAsia="Questrial" w:hAnsi="Questrial" w:cs="Questrial"/>
          <w:sz w:val="17"/>
          <w:szCs w:val="17"/>
        </w:rPr>
        <w:tab/>
      </w:r>
      <w:r>
        <w:rPr>
          <w:rFonts w:ascii="Questrial" w:eastAsia="Questrial" w:hAnsi="Questrial" w:cs="Questrial"/>
          <w:sz w:val="17"/>
          <w:szCs w:val="17"/>
        </w:rPr>
        <w:tab/>
      </w:r>
    </w:p>
    <w:p w14:paraId="317A1AE9" w14:textId="77777777" w:rsidR="00522E57" w:rsidRDefault="00BA0D36">
      <w:pPr>
        <w:numPr>
          <w:ilvl w:val="0"/>
          <w:numId w:val="2"/>
        </w:numPr>
        <w:rPr>
          <w:rFonts w:ascii="Questrial" w:eastAsia="Questrial" w:hAnsi="Questrial" w:cs="Questrial"/>
          <w:sz w:val="17"/>
          <w:szCs w:val="17"/>
        </w:rPr>
      </w:pPr>
      <w:r>
        <w:rPr>
          <w:rFonts w:ascii="Questrial" w:eastAsia="Questrial" w:hAnsi="Questrial" w:cs="Questrial"/>
          <w:sz w:val="17"/>
          <w:szCs w:val="17"/>
        </w:rPr>
        <w:t>Pens, pencils, highlighte</w:t>
      </w:r>
      <w:r>
        <w:rPr>
          <w:rFonts w:ascii="Questrial" w:eastAsia="Questrial" w:hAnsi="Questrial" w:cs="Questrial"/>
          <w:sz w:val="17"/>
          <w:szCs w:val="17"/>
        </w:rPr>
        <w:t>rs, scissors, glue</w:t>
      </w:r>
    </w:p>
    <w:p w14:paraId="34672879" w14:textId="77777777" w:rsidR="00522E57" w:rsidRDefault="00BA0D36">
      <w:pPr>
        <w:numPr>
          <w:ilvl w:val="0"/>
          <w:numId w:val="2"/>
        </w:numPr>
        <w:rPr>
          <w:rFonts w:ascii="Questrial" w:eastAsia="Questrial" w:hAnsi="Questrial" w:cs="Questrial"/>
          <w:sz w:val="17"/>
          <w:szCs w:val="17"/>
        </w:rPr>
      </w:pPr>
      <w:r>
        <w:rPr>
          <w:rFonts w:ascii="Questrial" w:eastAsia="Questrial" w:hAnsi="Questrial" w:cs="Questrial"/>
          <w:sz w:val="17"/>
          <w:szCs w:val="17"/>
        </w:rPr>
        <w:t>Colored pencils and markers</w:t>
      </w:r>
    </w:p>
    <w:p w14:paraId="74887CE6" w14:textId="77777777" w:rsidR="00522E57" w:rsidRDefault="00BA0D36">
      <w:pPr>
        <w:numPr>
          <w:ilvl w:val="0"/>
          <w:numId w:val="2"/>
        </w:numPr>
        <w:rPr>
          <w:rFonts w:ascii="Questrial" w:eastAsia="Questrial" w:hAnsi="Questrial" w:cs="Questrial"/>
          <w:sz w:val="17"/>
          <w:szCs w:val="17"/>
        </w:rPr>
      </w:pPr>
      <w:r>
        <w:rPr>
          <w:rFonts w:ascii="Questrial" w:eastAsia="Questrial" w:hAnsi="Questrial" w:cs="Questrial"/>
          <w:sz w:val="17"/>
          <w:szCs w:val="17"/>
        </w:rPr>
        <w:t>1 box tissue (for classroom use-2nd period only)</w:t>
      </w:r>
    </w:p>
    <w:p w14:paraId="332C86AE" w14:textId="77777777" w:rsidR="00522E57" w:rsidRDefault="00BA0D36">
      <w:pPr>
        <w:numPr>
          <w:ilvl w:val="0"/>
          <w:numId w:val="2"/>
        </w:numPr>
        <w:rPr>
          <w:rFonts w:ascii="Questrial" w:eastAsia="Questrial" w:hAnsi="Questrial" w:cs="Questrial"/>
          <w:sz w:val="17"/>
          <w:szCs w:val="17"/>
        </w:rPr>
      </w:pPr>
      <w:r>
        <w:rPr>
          <w:rFonts w:ascii="Questrial" w:eastAsia="Questrial" w:hAnsi="Questrial" w:cs="Questrial"/>
          <w:sz w:val="17"/>
          <w:szCs w:val="17"/>
        </w:rPr>
        <w:t>A set of 1 pen each (black, blue, red, green)</w:t>
      </w:r>
    </w:p>
    <w:p w14:paraId="4E379641" w14:textId="77777777" w:rsidR="00522E57" w:rsidRDefault="00BA0D36">
      <w:pPr>
        <w:pBdr>
          <w:top w:val="nil"/>
          <w:left w:val="nil"/>
          <w:bottom w:val="nil"/>
          <w:right w:val="nil"/>
          <w:between w:val="nil"/>
        </w:pBdr>
        <w:rPr>
          <w:rFonts w:ascii="Questrial" w:eastAsia="Questrial" w:hAnsi="Questrial" w:cs="Questrial"/>
          <w:b/>
          <w:sz w:val="17"/>
          <w:szCs w:val="17"/>
        </w:rPr>
      </w:pPr>
      <w:r>
        <w:rPr>
          <w:rFonts w:ascii="Questrial" w:eastAsia="Questrial" w:hAnsi="Questrial" w:cs="Questrial"/>
          <w:b/>
          <w:sz w:val="17"/>
          <w:szCs w:val="17"/>
        </w:rPr>
        <w:t>CLASSROOM RULES:</w:t>
      </w:r>
    </w:p>
    <w:p w14:paraId="458C1BAC" w14:textId="77777777" w:rsidR="00522E57" w:rsidRDefault="00BA0D36">
      <w:pPr>
        <w:numPr>
          <w:ilvl w:val="0"/>
          <w:numId w:val="5"/>
        </w:numPr>
        <w:rPr>
          <w:rFonts w:ascii="Questrial" w:eastAsia="Questrial" w:hAnsi="Questrial" w:cs="Questrial"/>
          <w:sz w:val="17"/>
          <w:szCs w:val="17"/>
        </w:rPr>
      </w:pPr>
      <w:proofErr w:type="gramStart"/>
      <w:r>
        <w:rPr>
          <w:rFonts w:ascii="Questrial" w:eastAsia="Questrial" w:hAnsi="Questrial" w:cs="Questrial"/>
          <w:sz w:val="17"/>
          <w:szCs w:val="17"/>
        </w:rPr>
        <w:t>Arrive  on</w:t>
      </w:r>
      <w:proofErr w:type="gramEnd"/>
      <w:r>
        <w:rPr>
          <w:rFonts w:ascii="Questrial" w:eastAsia="Questrial" w:hAnsi="Questrial" w:cs="Questrial"/>
          <w:sz w:val="17"/>
          <w:szCs w:val="17"/>
        </w:rPr>
        <w:t xml:space="preserve"> time with all supplies.</w:t>
      </w:r>
    </w:p>
    <w:p w14:paraId="2B0E6A14" w14:textId="77777777" w:rsidR="00522E57" w:rsidRDefault="00BA0D36">
      <w:pPr>
        <w:numPr>
          <w:ilvl w:val="0"/>
          <w:numId w:val="5"/>
        </w:numPr>
        <w:rPr>
          <w:rFonts w:ascii="Questrial" w:eastAsia="Questrial" w:hAnsi="Questrial" w:cs="Questrial"/>
          <w:sz w:val="17"/>
          <w:szCs w:val="17"/>
        </w:rPr>
      </w:pPr>
      <w:r>
        <w:rPr>
          <w:rFonts w:ascii="Questrial" w:eastAsia="Questrial" w:hAnsi="Questrial" w:cs="Questrial"/>
          <w:sz w:val="17"/>
          <w:szCs w:val="17"/>
        </w:rPr>
        <w:t>Follow instructions the first time they are given.</w:t>
      </w:r>
    </w:p>
    <w:p w14:paraId="63085DE0" w14:textId="77777777" w:rsidR="00522E57" w:rsidRDefault="00BA0D36">
      <w:pPr>
        <w:numPr>
          <w:ilvl w:val="0"/>
          <w:numId w:val="5"/>
        </w:numPr>
        <w:rPr>
          <w:rFonts w:ascii="Questrial" w:eastAsia="Questrial" w:hAnsi="Questrial" w:cs="Questrial"/>
          <w:sz w:val="17"/>
          <w:szCs w:val="17"/>
        </w:rPr>
      </w:pPr>
      <w:r>
        <w:rPr>
          <w:rFonts w:ascii="Questrial" w:eastAsia="Questrial" w:hAnsi="Questrial" w:cs="Questrial"/>
          <w:sz w:val="17"/>
          <w:szCs w:val="17"/>
        </w:rPr>
        <w:t>Do not chew gum or eat during class</w:t>
      </w:r>
    </w:p>
    <w:p w14:paraId="530647B2" w14:textId="77777777" w:rsidR="00522E57" w:rsidRDefault="00BA0D36">
      <w:pPr>
        <w:numPr>
          <w:ilvl w:val="0"/>
          <w:numId w:val="5"/>
        </w:numPr>
        <w:rPr>
          <w:rFonts w:ascii="Questrial" w:eastAsia="Questrial" w:hAnsi="Questrial" w:cs="Questrial"/>
          <w:sz w:val="17"/>
          <w:szCs w:val="17"/>
        </w:rPr>
      </w:pPr>
      <w:r>
        <w:rPr>
          <w:rFonts w:ascii="Questrial" w:eastAsia="Questrial" w:hAnsi="Questrial" w:cs="Questrial"/>
          <w:sz w:val="17"/>
          <w:szCs w:val="17"/>
        </w:rPr>
        <w:t>Raise your hand and wait to be called on before speaking.</w:t>
      </w:r>
    </w:p>
    <w:p w14:paraId="32F95207" w14:textId="77777777" w:rsidR="00522E57" w:rsidRDefault="00BA0D36">
      <w:pPr>
        <w:numPr>
          <w:ilvl w:val="0"/>
          <w:numId w:val="5"/>
        </w:numPr>
        <w:rPr>
          <w:rFonts w:ascii="Questrial" w:eastAsia="Questrial" w:hAnsi="Questrial" w:cs="Questrial"/>
          <w:sz w:val="17"/>
          <w:szCs w:val="17"/>
        </w:rPr>
      </w:pPr>
      <w:r>
        <w:rPr>
          <w:rFonts w:ascii="Questrial" w:eastAsia="Questrial" w:hAnsi="Questrial" w:cs="Questrial"/>
          <w:sz w:val="17"/>
          <w:szCs w:val="17"/>
        </w:rPr>
        <w:t>Keep hands, feet, and objects to yourself.</w:t>
      </w:r>
    </w:p>
    <w:p w14:paraId="21CCB2A2" w14:textId="77777777" w:rsidR="00522E57" w:rsidRDefault="00BA0D36">
      <w:pPr>
        <w:numPr>
          <w:ilvl w:val="0"/>
          <w:numId w:val="5"/>
        </w:numPr>
        <w:rPr>
          <w:rFonts w:ascii="Questrial" w:eastAsia="Questrial" w:hAnsi="Questrial" w:cs="Questrial"/>
          <w:sz w:val="17"/>
          <w:szCs w:val="17"/>
        </w:rPr>
      </w:pPr>
      <w:r>
        <w:rPr>
          <w:rFonts w:ascii="Questrial" w:eastAsia="Questrial" w:hAnsi="Questrial" w:cs="Questrial"/>
          <w:sz w:val="17"/>
          <w:szCs w:val="17"/>
        </w:rPr>
        <w:t>Do NOT bully others.</w:t>
      </w:r>
    </w:p>
    <w:p w14:paraId="44EDAD65" w14:textId="77777777" w:rsidR="00522E57" w:rsidRDefault="00BA0D36">
      <w:pPr>
        <w:numPr>
          <w:ilvl w:val="0"/>
          <w:numId w:val="5"/>
        </w:numPr>
        <w:rPr>
          <w:rFonts w:ascii="Questrial" w:eastAsia="Questrial" w:hAnsi="Questrial" w:cs="Questrial"/>
          <w:sz w:val="17"/>
          <w:szCs w:val="17"/>
        </w:rPr>
      </w:pPr>
      <w:r>
        <w:rPr>
          <w:rFonts w:ascii="Questrial" w:eastAsia="Questrial" w:hAnsi="Questrial" w:cs="Questrial"/>
          <w:sz w:val="17"/>
          <w:szCs w:val="17"/>
        </w:rPr>
        <w:t>Do NOT use devices unless given teacher permiss</w:t>
      </w:r>
      <w:r>
        <w:rPr>
          <w:rFonts w:ascii="Questrial" w:eastAsia="Questrial" w:hAnsi="Questrial" w:cs="Questrial"/>
          <w:sz w:val="17"/>
          <w:szCs w:val="17"/>
        </w:rPr>
        <w:t>ion.</w:t>
      </w:r>
    </w:p>
    <w:p w14:paraId="6D21CC89" w14:textId="77777777" w:rsidR="00522E57" w:rsidRDefault="00BA0D36">
      <w:pPr>
        <w:numPr>
          <w:ilvl w:val="0"/>
          <w:numId w:val="5"/>
        </w:numPr>
        <w:rPr>
          <w:rFonts w:ascii="Questrial" w:eastAsia="Questrial" w:hAnsi="Questrial" w:cs="Questrial"/>
          <w:sz w:val="17"/>
          <w:szCs w:val="17"/>
        </w:rPr>
      </w:pPr>
      <w:r>
        <w:rPr>
          <w:rFonts w:ascii="Questrial" w:eastAsia="Questrial" w:hAnsi="Questrial" w:cs="Questrial"/>
          <w:sz w:val="17"/>
          <w:szCs w:val="17"/>
        </w:rPr>
        <w:t xml:space="preserve">Place your phone in the pocket </w:t>
      </w:r>
      <w:proofErr w:type="gramStart"/>
      <w:r>
        <w:rPr>
          <w:rFonts w:ascii="Questrial" w:eastAsia="Questrial" w:hAnsi="Questrial" w:cs="Questrial"/>
          <w:sz w:val="17"/>
          <w:szCs w:val="17"/>
        </w:rPr>
        <w:t>holder  before</w:t>
      </w:r>
      <w:proofErr w:type="gramEnd"/>
      <w:r>
        <w:rPr>
          <w:rFonts w:ascii="Questrial" w:eastAsia="Questrial" w:hAnsi="Questrial" w:cs="Questrial"/>
          <w:sz w:val="17"/>
          <w:szCs w:val="17"/>
        </w:rPr>
        <w:t xml:space="preserve"> you sit down.</w:t>
      </w:r>
    </w:p>
    <w:p w14:paraId="44B0A399" w14:textId="77777777" w:rsidR="00522E57" w:rsidRDefault="00BA0D36">
      <w:pPr>
        <w:numPr>
          <w:ilvl w:val="0"/>
          <w:numId w:val="5"/>
        </w:numPr>
        <w:rPr>
          <w:rFonts w:ascii="Questrial" w:eastAsia="Questrial" w:hAnsi="Questrial" w:cs="Questrial"/>
          <w:sz w:val="17"/>
          <w:szCs w:val="17"/>
        </w:rPr>
      </w:pPr>
      <w:r>
        <w:rPr>
          <w:rFonts w:ascii="Questrial" w:eastAsia="Questrial" w:hAnsi="Questrial" w:cs="Questrial"/>
          <w:sz w:val="17"/>
          <w:szCs w:val="17"/>
        </w:rPr>
        <w:t xml:space="preserve">Be polite, helpful and kind. </w:t>
      </w:r>
      <w:r>
        <w:rPr>
          <w:rFonts w:ascii="Questrial" w:eastAsia="Questrial" w:hAnsi="Questrial" w:cs="Questrial"/>
          <w:b/>
          <w:i/>
          <w:sz w:val="17"/>
          <w:szCs w:val="17"/>
        </w:rPr>
        <w:t>(In Summary…. Be RESPECTFUL)!</w:t>
      </w:r>
    </w:p>
    <w:p w14:paraId="4780F9ED" w14:textId="77777777" w:rsidR="00522E57" w:rsidRDefault="00BA0D36">
      <w:pPr>
        <w:pBdr>
          <w:top w:val="nil"/>
          <w:left w:val="nil"/>
          <w:bottom w:val="nil"/>
          <w:right w:val="nil"/>
          <w:between w:val="nil"/>
        </w:pBdr>
        <w:rPr>
          <w:rFonts w:ascii="Questrial" w:eastAsia="Questrial" w:hAnsi="Questrial" w:cs="Questrial"/>
          <w:b/>
          <w:sz w:val="17"/>
          <w:szCs w:val="17"/>
        </w:rPr>
      </w:pPr>
      <w:r>
        <w:rPr>
          <w:rFonts w:ascii="Questrial" w:eastAsia="Questrial" w:hAnsi="Questrial" w:cs="Questrial"/>
          <w:b/>
          <w:sz w:val="17"/>
          <w:szCs w:val="17"/>
        </w:rPr>
        <w:t>CONSEQUENCES:</w:t>
      </w:r>
    </w:p>
    <w:p w14:paraId="3A00CEAB" w14:textId="77777777" w:rsidR="00522E57" w:rsidRDefault="00BA0D36">
      <w:p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b/>
          <w:sz w:val="17"/>
          <w:szCs w:val="17"/>
        </w:rPr>
        <w:tab/>
      </w:r>
      <w:r>
        <w:rPr>
          <w:rFonts w:ascii="Questrial" w:eastAsia="Questrial" w:hAnsi="Questrial" w:cs="Questrial"/>
          <w:sz w:val="17"/>
          <w:szCs w:val="17"/>
        </w:rPr>
        <w:t>FIRST TIME:</w:t>
      </w:r>
      <w:r>
        <w:rPr>
          <w:rFonts w:ascii="Questrial" w:eastAsia="Questrial" w:hAnsi="Questrial" w:cs="Questrial"/>
          <w:sz w:val="17"/>
          <w:szCs w:val="17"/>
        </w:rPr>
        <w:tab/>
      </w:r>
      <w:r>
        <w:rPr>
          <w:rFonts w:ascii="Questrial" w:eastAsia="Questrial" w:hAnsi="Questrial" w:cs="Questrial"/>
          <w:sz w:val="17"/>
          <w:szCs w:val="17"/>
        </w:rPr>
        <w:tab/>
        <w:t>Verbal Warning and documented warning.</w:t>
      </w:r>
    </w:p>
    <w:p w14:paraId="4C053A3B" w14:textId="77777777" w:rsidR="00522E57" w:rsidRDefault="00BA0D36">
      <w:p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sz w:val="17"/>
          <w:szCs w:val="17"/>
        </w:rPr>
        <w:tab/>
        <w:t>SECOND TIME:</w:t>
      </w:r>
      <w:r>
        <w:rPr>
          <w:rFonts w:ascii="Questrial" w:eastAsia="Questrial" w:hAnsi="Questrial" w:cs="Questrial"/>
          <w:sz w:val="17"/>
          <w:szCs w:val="17"/>
        </w:rPr>
        <w:tab/>
      </w:r>
      <w:r>
        <w:rPr>
          <w:rFonts w:ascii="Questrial" w:eastAsia="Questrial" w:hAnsi="Questrial" w:cs="Questrial"/>
          <w:sz w:val="17"/>
          <w:szCs w:val="17"/>
        </w:rPr>
        <w:tab/>
        <w:t>Detention and a phone call home.</w:t>
      </w:r>
    </w:p>
    <w:p w14:paraId="7F97C78A" w14:textId="77777777" w:rsidR="00522E57" w:rsidRDefault="00BA0D36">
      <w:p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sz w:val="17"/>
          <w:szCs w:val="17"/>
        </w:rPr>
        <w:tab/>
        <w:t>THIRD TIME:</w:t>
      </w:r>
      <w:r>
        <w:rPr>
          <w:rFonts w:ascii="Questrial" w:eastAsia="Questrial" w:hAnsi="Questrial" w:cs="Questrial"/>
          <w:sz w:val="17"/>
          <w:szCs w:val="17"/>
        </w:rPr>
        <w:tab/>
      </w:r>
      <w:r>
        <w:rPr>
          <w:rFonts w:ascii="Questrial" w:eastAsia="Questrial" w:hAnsi="Questrial" w:cs="Questrial"/>
          <w:sz w:val="17"/>
          <w:szCs w:val="17"/>
        </w:rPr>
        <w:tab/>
        <w:t>Det</w:t>
      </w:r>
      <w:r>
        <w:rPr>
          <w:rFonts w:ascii="Questrial" w:eastAsia="Questrial" w:hAnsi="Questrial" w:cs="Questrial"/>
          <w:sz w:val="17"/>
          <w:szCs w:val="17"/>
        </w:rPr>
        <w:t>ention, Parent/teachers/student conference and counselor Referral.</w:t>
      </w:r>
    </w:p>
    <w:p w14:paraId="7CCEFEBA" w14:textId="77777777" w:rsidR="00522E57" w:rsidRDefault="00BA0D36">
      <w:p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sz w:val="17"/>
          <w:szCs w:val="17"/>
        </w:rPr>
        <w:tab/>
        <w:t>FOURTH TIME:</w:t>
      </w:r>
      <w:r>
        <w:rPr>
          <w:rFonts w:ascii="Questrial" w:eastAsia="Questrial" w:hAnsi="Questrial" w:cs="Questrial"/>
          <w:sz w:val="17"/>
          <w:szCs w:val="17"/>
        </w:rPr>
        <w:tab/>
      </w:r>
      <w:r>
        <w:rPr>
          <w:rFonts w:ascii="Questrial" w:eastAsia="Questrial" w:hAnsi="Questrial" w:cs="Questrial"/>
          <w:sz w:val="17"/>
          <w:szCs w:val="17"/>
        </w:rPr>
        <w:tab/>
        <w:t>Discipline referral to office. Parents contacted.</w:t>
      </w:r>
    </w:p>
    <w:p w14:paraId="2C0F20AE" w14:textId="77777777" w:rsidR="00522E57" w:rsidRDefault="00BA0D36">
      <w:pPr>
        <w:pBdr>
          <w:top w:val="nil"/>
          <w:left w:val="nil"/>
          <w:bottom w:val="nil"/>
          <w:right w:val="nil"/>
          <w:between w:val="nil"/>
        </w:pBdr>
        <w:jc w:val="center"/>
        <w:rPr>
          <w:rFonts w:ascii="Calibri" w:eastAsia="Calibri" w:hAnsi="Calibri" w:cs="Calibri"/>
          <w:b/>
          <w:sz w:val="17"/>
          <w:szCs w:val="17"/>
        </w:rPr>
      </w:pPr>
      <w:r>
        <w:rPr>
          <w:rFonts w:ascii="Calibri" w:eastAsia="Calibri" w:hAnsi="Calibri" w:cs="Calibri"/>
          <w:b/>
          <w:sz w:val="17"/>
          <w:szCs w:val="17"/>
        </w:rPr>
        <w:lastRenderedPageBreak/>
        <w:t>Severe disruptions/Level II Infractions: Students sent to office immediately with a discipline referral and parents called.</w:t>
      </w:r>
    </w:p>
    <w:p w14:paraId="5B657778" w14:textId="77777777" w:rsidR="00522E57" w:rsidRDefault="00522E57">
      <w:pPr>
        <w:pBdr>
          <w:top w:val="nil"/>
          <w:left w:val="nil"/>
          <w:bottom w:val="nil"/>
          <w:right w:val="nil"/>
          <w:between w:val="nil"/>
        </w:pBdr>
        <w:jc w:val="center"/>
        <w:rPr>
          <w:rFonts w:ascii="Calibri" w:eastAsia="Calibri" w:hAnsi="Calibri" w:cs="Calibri"/>
          <w:b/>
          <w:sz w:val="17"/>
          <w:szCs w:val="17"/>
        </w:rPr>
      </w:pPr>
    </w:p>
    <w:p w14:paraId="5EA522A4" w14:textId="77777777" w:rsidR="00522E57" w:rsidRDefault="00BA0D36">
      <w:pPr>
        <w:pBdr>
          <w:top w:val="nil"/>
          <w:left w:val="nil"/>
          <w:bottom w:val="nil"/>
          <w:right w:val="nil"/>
          <w:between w:val="nil"/>
        </w:pBdr>
        <w:rPr>
          <w:rFonts w:ascii="Questrial" w:eastAsia="Questrial" w:hAnsi="Questrial" w:cs="Questrial"/>
          <w:b/>
          <w:sz w:val="17"/>
          <w:szCs w:val="17"/>
        </w:rPr>
      </w:pPr>
      <w:r>
        <w:rPr>
          <w:rFonts w:ascii="Questrial" w:eastAsia="Questrial" w:hAnsi="Questrial" w:cs="Questrial"/>
          <w:b/>
          <w:sz w:val="17"/>
          <w:szCs w:val="17"/>
        </w:rPr>
        <w:t>REWARDS</w:t>
      </w:r>
    </w:p>
    <w:p w14:paraId="002EC493" w14:textId="77777777" w:rsidR="00522E57" w:rsidRDefault="00BA0D36">
      <w:pPr>
        <w:pBdr>
          <w:top w:val="nil"/>
          <w:left w:val="nil"/>
          <w:bottom w:val="nil"/>
          <w:right w:val="nil"/>
          <w:between w:val="nil"/>
        </w:pBdr>
        <w:tabs>
          <w:tab w:val="left" w:pos="720"/>
          <w:tab w:val="left" w:pos="1440"/>
          <w:tab w:val="left" w:pos="2160"/>
          <w:tab w:val="center" w:pos="4824"/>
        </w:tabs>
        <w:rPr>
          <w:rFonts w:ascii="Questrial" w:eastAsia="Questrial" w:hAnsi="Questrial" w:cs="Questrial"/>
          <w:sz w:val="17"/>
          <w:szCs w:val="17"/>
        </w:rPr>
      </w:pPr>
      <w:r>
        <w:rPr>
          <w:rFonts w:ascii="Questrial" w:eastAsia="Questrial" w:hAnsi="Questrial" w:cs="Questrial"/>
          <w:b/>
          <w:sz w:val="17"/>
          <w:szCs w:val="17"/>
        </w:rPr>
        <w:tab/>
      </w:r>
      <w:r>
        <w:rPr>
          <w:rFonts w:ascii="Questrial" w:eastAsia="Questrial" w:hAnsi="Questrial" w:cs="Questrial"/>
          <w:sz w:val="17"/>
          <w:szCs w:val="17"/>
        </w:rPr>
        <w:t>Positive praise (daily)</w:t>
      </w:r>
      <w:r>
        <w:rPr>
          <w:rFonts w:ascii="Questrial" w:eastAsia="Questrial" w:hAnsi="Questrial" w:cs="Questrial"/>
          <w:sz w:val="17"/>
          <w:szCs w:val="17"/>
        </w:rPr>
        <w:tab/>
      </w:r>
    </w:p>
    <w:p w14:paraId="1D37EA76" w14:textId="77777777" w:rsidR="00522E57" w:rsidRDefault="00BA0D36">
      <w:pPr>
        <w:rPr>
          <w:rFonts w:ascii="Questrial" w:eastAsia="Questrial" w:hAnsi="Questrial" w:cs="Questrial"/>
          <w:sz w:val="17"/>
          <w:szCs w:val="17"/>
        </w:rPr>
      </w:pPr>
      <w:r>
        <w:rPr>
          <w:rFonts w:ascii="Questrial" w:eastAsia="Questrial" w:hAnsi="Questrial" w:cs="Questrial"/>
          <w:sz w:val="17"/>
          <w:szCs w:val="17"/>
        </w:rPr>
        <w:tab/>
        <w:t>Positive phone calls home (random)</w:t>
      </w:r>
      <w:r>
        <w:rPr>
          <w:rFonts w:ascii="Questrial" w:eastAsia="Questrial" w:hAnsi="Questrial" w:cs="Questrial"/>
          <w:sz w:val="17"/>
          <w:szCs w:val="17"/>
        </w:rPr>
        <w:tab/>
      </w:r>
    </w:p>
    <w:p w14:paraId="052A670C" w14:textId="77777777" w:rsidR="00522E57" w:rsidRDefault="00BA0D36">
      <w:pPr>
        <w:rPr>
          <w:rFonts w:ascii="Questrial" w:eastAsia="Questrial" w:hAnsi="Questrial" w:cs="Questrial"/>
          <w:sz w:val="17"/>
          <w:szCs w:val="17"/>
        </w:rPr>
      </w:pPr>
      <w:r>
        <w:rPr>
          <w:rFonts w:ascii="Questrial" w:eastAsia="Questrial" w:hAnsi="Questrial" w:cs="Questrial"/>
          <w:sz w:val="17"/>
          <w:szCs w:val="17"/>
        </w:rPr>
        <w:tab/>
        <w:t xml:space="preserve">Various “surprise” treats and rewards. </w:t>
      </w:r>
    </w:p>
    <w:p w14:paraId="46BFDF5F" w14:textId="77777777" w:rsidR="00522E57" w:rsidRDefault="00BA0D36">
      <w:pPr>
        <w:rPr>
          <w:rFonts w:ascii="Questrial" w:eastAsia="Questrial" w:hAnsi="Questrial" w:cs="Questrial"/>
          <w:sz w:val="17"/>
          <w:szCs w:val="17"/>
        </w:rPr>
      </w:pPr>
      <w:r>
        <w:rPr>
          <w:rFonts w:ascii="Questrial" w:eastAsia="Questrial" w:hAnsi="Questrial" w:cs="Questrial"/>
          <w:sz w:val="17"/>
          <w:szCs w:val="17"/>
        </w:rPr>
        <w:tab/>
        <w:t>Tickets and reward coupons</w:t>
      </w:r>
    </w:p>
    <w:p w14:paraId="49E91933" w14:textId="77777777" w:rsidR="00522E57" w:rsidRDefault="00522E57">
      <w:pPr>
        <w:pBdr>
          <w:top w:val="nil"/>
          <w:left w:val="nil"/>
          <w:bottom w:val="nil"/>
          <w:right w:val="nil"/>
          <w:between w:val="nil"/>
        </w:pBdr>
        <w:rPr>
          <w:rFonts w:ascii="Questrial" w:eastAsia="Questrial" w:hAnsi="Questrial" w:cs="Questrial"/>
          <w:sz w:val="17"/>
          <w:szCs w:val="17"/>
        </w:rPr>
      </w:pPr>
    </w:p>
    <w:p w14:paraId="0E78A3A1" w14:textId="77777777" w:rsidR="00522E57" w:rsidRDefault="00BA0D36">
      <w:pPr>
        <w:pBdr>
          <w:top w:val="nil"/>
          <w:left w:val="nil"/>
          <w:bottom w:val="nil"/>
          <w:right w:val="nil"/>
          <w:between w:val="nil"/>
        </w:pBdr>
        <w:rPr>
          <w:rFonts w:ascii="Questrial" w:eastAsia="Questrial" w:hAnsi="Questrial" w:cs="Questrial"/>
          <w:b/>
          <w:sz w:val="17"/>
          <w:szCs w:val="17"/>
        </w:rPr>
      </w:pPr>
      <w:r>
        <w:rPr>
          <w:rFonts w:ascii="Questrial" w:eastAsia="Questrial" w:hAnsi="Questrial" w:cs="Questrial"/>
          <w:b/>
          <w:sz w:val="17"/>
          <w:szCs w:val="17"/>
        </w:rPr>
        <w:t>ATTENDANCE</w:t>
      </w:r>
    </w:p>
    <w:p w14:paraId="452A12C2" w14:textId="77777777" w:rsidR="00522E57" w:rsidRDefault="00BA0D36">
      <w:p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sz w:val="17"/>
          <w:szCs w:val="17"/>
        </w:rPr>
        <w:tab/>
      </w:r>
      <w:r>
        <w:rPr>
          <w:rFonts w:ascii="Questrial" w:eastAsia="Questrial" w:hAnsi="Questrial" w:cs="Questrial"/>
          <w:sz w:val="17"/>
          <w:szCs w:val="17"/>
        </w:rPr>
        <w:t xml:space="preserve">To be successful in class, you must be in class. When you are not here, you miss valuable information, and we miss you.  Check Google Classroom and with the teacher for missed assignments.  To be successful in class, you must be in class. When you are not </w:t>
      </w:r>
      <w:r>
        <w:rPr>
          <w:rFonts w:ascii="Questrial" w:eastAsia="Questrial" w:hAnsi="Questrial" w:cs="Questrial"/>
          <w:sz w:val="17"/>
          <w:szCs w:val="17"/>
        </w:rPr>
        <w:t xml:space="preserve">here, you miss valuable information and we miss you. </w:t>
      </w:r>
    </w:p>
    <w:p w14:paraId="7A1E69F3" w14:textId="77777777" w:rsidR="00522E57" w:rsidRDefault="00522E57">
      <w:pPr>
        <w:pBdr>
          <w:top w:val="nil"/>
          <w:left w:val="nil"/>
          <w:bottom w:val="nil"/>
          <w:right w:val="nil"/>
          <w:between w:val="nil"/>
        </w:pBdr>
        <w:rPr>
          <w:rFonts w:ascii="Questrial" w:eastAsia="Questrial" w:hAnsi="Questrial" w:cs="Questrial"/>
          <w:sz w:val="17"/>
          <w:szCs w:val="17"/>
        </w:rPr>
      </w:pPr>
    </w:p>
    <w:p w14:paraId="7BD3886F" w14:textId="77777777" w:rsidR="00522E57" w:rsidRDefault="00BA0D36">
      <w:pPr>
        <w:pBdr>
          <w:top w:val="nil"/>
          <w:left w:val="nil"/>
          <w:bottom w:val="nil"/>
          <w:right w:val="nil"/>
          <w:between w:val="nil"/>
        </w:pBdr>
        <w:rPr>
          <w:rFonts w:ascii="Questrial" w:eastAsia="Questrial" w:hAnsi="Questrial" w:cs="Questrial"/>
          <w:b/>
          <w:sz w:val="17"/>
          <w:szCs w:val="17"/>
        </w:rPr>
      </w:pPr>
      <w:r>
        <w:rPr>
          <w:rFonts w:ascii="Questrial" w:eastAsia="Questrial" w:hAnsi="Questrial" w:cs="Questrial"/>
          <w:b/>
          <w:sz w:val="17"/>
          <w:szCs w:val="17"/>
        </w:rPr>
        <w:t>CLASS BUDDIES</w:t>
      </w:r>
    </w:p>
    <w:p w14:paraId="7D25FF95" w14:textId="77777777" w:rsidR="00522E57" w:rsidRDefault="00BA0D36">
      <w:pPr>
        <w:pBdr>
          <w:top w:val="nil"/>
          <w:left w:val="nil"/>
          <w:bottom w:val="nil"/>
          <w:right w:val="nil"/>
          <w:between w:val="nil"/>
        </w:pBdr>
        <w:ind w:left="720"/>
        <w:rPr>
          <w:rFonts w:ascii="Questrial" w:eastAsia="Questrial" w:hAnsi="Questrial" w:cs="Questrial"/>
          <w:sz w:val="17"/>
          <w:szCs w:val="17"/>
        </w:rPr>
      </w:pPr>
      <w:r>
        <w:rPr>
          <w:rFonts w:ascii="Questrial" w:eastAsia="Questrial" w:hAnsi="Questrial" w:cs="Questrial"/>
          <w:sz w:val="17"/>
          <w:szCs w:val="17"/>
        </w:rPr>
        <w:t xml:space="preserve">Find or make a new friend in this class. Your class buddy can help you with assignments outside of class, fill you in on what you missed during an absence, and be your study partner.  Be </w:t>
      </w:r>
      <w:r>
        <w:rPr>
          <w:rFonts w:ascii="Questrial" w:eastAsia="Questrial" w:hAnsi="Questrial" w:cs="Questrial"/>
          <w:sz w:val="17"/>
          <w:szCs w:val="17"/>
        </w:rPr>
        <w:t xml:space="preserve">sure to exchange contact information with your class buddy. </w:t>
      </w:r>
    </w:p>
    <w:p w14:paraId="35CB01AC" w14:textId="77777777" w:rsidR="00522E57" w:rsidRDefault="00522E57">
      <w:pPr>
        <w:pBdr>
          <w:top w:val="nil"/>
          <w:left w:val="nil"/>
          <w:bottom w:val="nil"/>
          <w:right w:val="nil"/>
          <w:between w:val="nil"/>
        </w:pBdr>
        <w:rPr>
          <w:rFonts w:ascii="Questrial" w:eastAsia="Questrial" w:hAnsi="Questrial" w:cs="Questrial"/>
          <w:sz w:val="17"/>
          <w:szCs w:val="17"/>
        </w:rPr>
      </w:pPr>
    </w:p>
    <w:p w14:paraId="480BF7C7" w14:textId="77777777" w:rsidR="00522E57" w:rsidRDefault="00BA0D36">
      <w:pPr>
        <w:pBdr>
          <w:top w:val="nil"/>
          <w:left w:val="nil"/>
          <w:bottom w:val="nil"/>
          <w:right w:val="nil"/>
          <w:between w:val="nil"/>
        </w:pBdr>
        <w:rPr>
          <w:rFonts w:ascii="Questrial" w:eastAsia="Questrial" w:hAnsi="Questrial" w:cs="Questrial"/>
          <w:b/>
          <w:sz w:val="17"/>
          <w:szCs w:val="17"/>
        </w:rPr>
      </w:pPr>
      <w:r>
        <w:rPr>
          <w:rFonts w:ascii="Questrial" w:eastAsia="Questrial" w:hAnsi="Questrial" w:cs="Questrial"/>
          <w:b/>
          <w:sz w:val="17"/>
          <w:szCs w:val="17"/>
        </w:rPr>
        <w:t>TARDINESS</w:t>
      </w:r>
    </w:p>
    <w:p w14:paraId="0E2D7466" w14:textId="77777777" w:rsidR="00522E57" w:rsidRDefault="00BA0D36">
      <w:pPr>
        <w:pBdr>
          <w:top w:val="nil"/>
          <w:left w:val="nil"/>
          <w:bottom w:val="nil"/>
          <w:right w:val="nil"/>
          <w:between w:val="nil"/>
        </w:pBdr>
        <w:ind w:left="720"/>
        <w:rPr>
          <w:rFonts w:ascii="Questrial" w:eastAsia="Questrial" w:hAnsi="Questrial" w:cs="Questrial"/>
          <w:sz w:val="17"/>
          <w:szCs w:val="17"/>
        </w:rPr>
      </w:pPr>
      <w:r>
        <w:rPr>
          <w:rFonts w:ascii="Questrial" w:eastAsia="Questrial" w:hAnsi="Questrial" w:cs="Questrial"/>
          <w:sz w:val="17"/>
          <w:szCs w:val="17"/>
        </w:rPr>
        <w:t xml:space="preserve">Tardiness is unnecessary and unacceptable. When you are tardy, you are to pick up a tardy slip from the front office. </w:t>
      </w:r>
      <w:r>
        <w:rPr>
          <w:rFonts w:ascii="Questrial" w:eastAsia="Questrial" w:hAnsi="Questrial" w:cs="Questrial"/>
          <w:b/>
          <w:sz w:val="17"/>
          <w:szCs w:val="17"/>
        </w:rPr>
        <w:t>Subsequent tardiness will result in detentions from the administrators</w:t>
      </w:r>
      <w:r>
        <w:rPr>
          <w:rFonts w:ascii="Questrial" w:eastAsia="Questrial" w:hAnsi="Questrial" w:cs="Questrial"/>
          <w:sz w:val="17"/>
          <w:szCs w:val="17"/>
        </w:rPr>
        <w:t>, phone calls home, meetings with parents, referrals.</w:t>
      </w:r>
    </w:p>
    <w:p w14:paraId="00D71E23" w14:textId="77777777" w:rsidR="00522E57" w:rsidRDefault="00BA0D36">
      <w:pPr>
        <w:numPr>
          <w:ilvl w:val="0"/>
          <w:numId w:val="4"/>
        </w:numPr>
        <w:pBdr>
          <w:top w:val="nil"/>
          <w:left w:val="nil"/>
          <w:bottom w:val="nil"/>
          <w:right w:val="nil"/>
          <w:between w:val="nil"/>
        </w:pBdr>
        <w:rPr>
          <w:rFonts w:ascii="Questrial" w:eastAsia="Questrial" w:hAnsi="Questrial" w:cs="Questrial"/>
          <w:i/>
          <w:sz w:val="17"/>
          <w:szCs w:val="17"/>
        </w:rPr>
      </w:pPr>
      <w:r>
        <w:rPr>
          <w:rFonts w:ascii="Questrial" w:eastAsia="Questrial" w:hAnsi="Questrial" w:cs="Questrial"/>
          <w:i/>
          <w:sz w:val="17"/>
          <w:szCs w:val="17"/>
        </w:rPr>
        <w:t>If you do come</w:t>
      </w:r>
      <w:r>
        <w:rPr>
          <w:rFonts w:ascii="Questrial" w:eastAsia="Questrial" w:hAnsi="Questrial" w:cs="Questrial"/>
          <w:i/>
          <w:sz w:val="17"/>
          <w:szCs w:val="17"/>
        </w:rPr>
        <w:t xml:space="preserve"> to class after the bell, please enter the room quietly, sign in, take your seat quickly, and join in the classroom activity. </w:t>
      </w:r>
      <w:r>
        <w:rPr>
          <w:rFonts w:ascii="Questrial" w:eastAsia="Questrial" w:hAnsi="Questrial" w:cs="Questrial"/>
          <w:b/>
          <w:i/>
          <w:sz w:val="17"/>
          <w:szCs w:val="17"/>
        </w:rPr>
        <w:t>Be inconspicuous</w:t>
      </w:r>
      <w:r>
        <w:rPr>
          <w:rFonts w:ascii="Questrial" w:eastAsia="Questrial" w:hAnsi="Questrial" w:cs="Questrial"/>
          <w:i/>
          <w:sz w:val="17"/>
          <w:szCs w:val="17"/>
        </w:rPr>
        <w:t>!</w:t>
      </w:r>
    </w:p>
    <w:p w14:paraId="57ABD737" w14:textId="77777777" w:rsidR="00522E57" w:rsidRDefault="00522E57">
      <w:pPr>
        <w:pBdr>
          <w:top w:val="nil"/>
          <w:left w:val="nil"/>
          <w:bottom w:val="nil"/>
          <w:right w:val="nil"/>
          <w:between w:val="nil"/>
        </w:pBdr>
        <w:rPr>
          <w:rFonts w:ascii="Questrial" w:eastAsia="Questrial" w:hAnsi="Questrial" w:cs="Questrial"/>
          <w:sz w:val="17"/>
          <w:szCs w:val="17"/>
        </w:rPr>
      </w:pPr>
    </w:p>
    <w:p w14:paraId="766C4327" w14:textId="77777777" w:rsidR="00522E57" w:rsidRDefault="00BA0D36">
      <w:pPr>
        <w:pBdr>
          <w:top w:val="nil"/>
          <w:left w:val="nil"/>
          <w:bottom w:val="nil"/>
          <w:right w:val="nil"/>
          <w:between w:val="nil"/>
        </w:pBdr>
        <w:rPr>
          <w:rFonts w:ascii="Questrial" w:eastAsia="Questrial" w:hAnsi="Questrial" w:cs="Questrial"/>
          <w:b/>
          <w:sz w:val="17"/>
          <w:szCs w:val="17"/>
        </w:rPr>
      </w:pPr>
      <w:r>
        <w:rPr>
          <w:rFonts w:ascii="Questrial" w:eastAsia="Questrial" w:hAnsi="Questrial" w:cs="Questrial"/>
          <w:b/>
          <w:sz w:val="17"/>
          <w:szCs w:val="17"/>
        </w:rPr>
        <w:t>STANDARD PROCEDURE FOR BEGINNING CLASS</w:t>
      </w:r>
    </w:p>
    <w:p w14:paraId="3259233C" w14:textId="77777777" w:rsidR="00522E57" w:rsidRDefault="00BA0D36">
      <w:pPr>
        <w:numPr>
          <w:ilvl w:val="0"/>
          <w:numId w:val="3"/>
        </w:numPr>
        <w:rPr>
          <w:rFonts w:ascii="Questrial" w:eastAsia="Questrial" w:hAnsi="Questrial" w:cs="Questrial"/>
          <w:sz w:val="17"/>
          <w:szCs w:val="17"/>
        </w:rPr>
      </w:pPr>
      <w:r>
        <w:rPr>
          <w:rFonts w:ascii="Questrial" w:eastAsia="Questrial" w:hAnsi="Questrial" w:cs="Questrial"/>
          <w:sz w:val="17"/>
          <w:szCs w:val="17"/>
        </w:rPr>
        <w:t>Enter the classroom calmly.</w:t>
      </w:r>
    </w:p>
    <w:p w14:paraId="20A97636" w14:textId="77777777" w:rsidR="00522E57" w:rsidRDefault="00BA0D36">
      <w:pPr>
        <w:numPr>
          <w:ilvl w:val="0"/>
          <w:numId w:val="3"/>
        </w:numPr>
        <w:rPr>
          <w:rFonts w:ascii="Questrial" w:eastAsia="Questrial" w:hAnsi="Questrial" w:cs="Questrial"/>
          <w:sz w:val="17"/>
          <w:szCs w:val="17"/>
        </w:rPr>
      </w:pPr>
      <w:r>
        <w:rPr>
          <w:rFonts w:ascii="Questrial" w:eastAsia="Questrial" w:hAnsi="Questrial" w:cs="Questrial"/>
          <w:sz w:val="17"/>
          <w:szCs w:val="17"/>
        </w:rPr>
        <w:t>Get your Interactive textbook from the shelf</w:t>
      </w:r>
    </w:p>
    <w:p w14:paraId="2028BF0D" w14:textId="77777777" w:rsidR="00522E57" w:rsidRDefault="00BA0D36">
      <w:pPr>
        <w:numPr>
          <w:ilvl w:val="0"/>
          <w:numId w:val="3"/>
        </w:numPr>
        <w:rPr>
          <w:rFonts w:ascii="Questrial" w:eastAsia="Questrial" w:hAnsi="Questrial" w:cs="Questrial"/>
          <w:sz w:val="17"/>
          <w:szCs w:val="17"/>
        </w:rPr>
      </w:pPr>
      <w:r>
        <w:rPr>
          <w:rFonts w:ascii="Questrial" w:eastAsia="Questrial" w:hAnsi="Questrial" w:cs="Questrial"/>
          <w:sz w:val="17"/>
          <w:szCs w:val="17"/>
        </w:rPr>
        <w:t>Take your assigned seat</w:t>
      </w:r>
    </w:p>
    <w:p w14:paraId="5636097F" w14:textId="77777777" w:rsidR="00522E57" w:rsidRDefault="00BA0D36">
      <w:pPr>
        <w:numPr>
          <w:ilvl w:val="0"/>
          <w:numId w:val="3"/>
        </w:numPr>
        <w:rPr>
          <w:rFonts w:ascii="Questrial" w:eastAsia="Questrial" w:hAnsi="Questrial" w:cs="Questrial"/>
          <w:sz w:val="17"/>
          <w:szCs w:val="17"/>
        </w:rPr>
      </w:pPr>
      <w:r>
        <w:rPr>
          <w:rFonts w:ascii="Questrial" w:eastAsia="Questrial" w:hAnsi="Questrial" w:cs="Questrial"/>
          <w:sz w:val="17"/>
          <w:szCs w:val="17"/>
        </w:rPr>
        <w:t>Get your binder and writing implement from your bag</w:t>
      </w:r>
    </w:p>
    <w:p w14:paraId="72173AAE" w14:textId="77777777" w:rsidR="00522E57" w:rsidRDefault="00BA0D36">
      <w:pPr>
        <w:numPr>
          <w:ilvl w:val="0"/>
          <w:numId w:val="3"/>
        </w:numPr>
        <w:rPr>
          <w:rFonts w:ascii="Questrial" w:eastAsia="Questrial" w:hAnsi="Questrial" w:cs="Questrial"/>
          <w:sz w:val="17"/>
          <w:szCs w:val="17"/>
        </w:rPr>
      </w:pPr>
      <w:r>
        <w:rPr>
          <w:rFonts w:ascii="Questrial" w:eastAsia="Questrial" w:hAnsi="Questrial" w:cs="Questrial"/>
          <w:sz w:val="17"/>
          <w:szCs w:val="17"/>
        </w:rPr>
        <w:t>Read the objectives on the board.</w:t>
      </w:r>
    </w:p>
    <w:p w14:paraId="0033147C" w14:textId="77777777" w:rsidR="00522E57" w:rsidRDefault="00BA0D36">
      <w:pPr>
        <w:numPr>
          <w:ilvl w:val="0"/>
          <w:numId w:val="3"/>
        </w:numPr>
        <w:rPr>
          <w:rFonts w:ascii="Questrial" w:eastAsia="Questrial" w:hAnsi="Questrial" w:cs="Questrial"/>
          <w:sz w:val="17"/>
          <w:szCs w:val="17"/>
        </w:rPr>
      </w:pPr>
      <w:r>
        <w:rPr>
          <w:rFonts w:ascii="Questrial" w:eastAsia="Questrial" w:hAnsi="Questrial" w:cs="Questrial"/>
          <w:sz w:val="17"/>
          <w:szCs w:val="17"/>
        </w:rPr>
        <w:t xml:space="preserve">Take out necessary materials for class. </w:t>
      </w:r>
    </w:p>
    <w:p w14:paraId="42A5827B" w14:textId="77777777" w:rsidR="00522E57" w:rsidRDefault="00BA0D36">
      <w:pPr>
        <w:numPr>
          <w:ilvl w:val="0"/>
          <w:numId w:val="3"/>
        </w:numPr>
        <w:rPr>
          <w:rFonts w:ascii="Questrial" w:eastAsia="Questrial" w:hAnsi="Questrial" w:cs="Questrial"/>
          <w:sz w:val="17"/>
          <w:szCs w:val="17"/>
        </w:rPr>
      </w:pPr>
      <w:r>
        <w:rPr>
          <w:rFonts w:ascii="Questrial" w:eastAsia="Questrial" w:hAnsi="Questrial" w:cs="Questrial"/>
          <w:sz w:val="17"/>
          <w:szCs w:val="17"/>
        </w:rPr>
        <w:t>Begin SSR or bell ringer</w:t>
      </w:r>
    </w:p>
    <w:p w14:paraId="628B93AE" w14:textId="77777777" w:rsidR="00522E57" w:rsidRDefault="00BA0D36">
      <w:pPr>
        <w:pBdr>
          <w:top w:val="nil"/>
          <w:left w:val="nil"/>
          <w:bottom w:val="nil"/>
          <w:right w:val="nil"/>
          <w:between w:val="nil"/>
        </w:pBdr>
        <w:rPr>
          <w:rFonts w:ascii="Questrial" w:eastAsia="Questrial" w:hAnsi="Questrial" w:cs="Questrial"/>
          <w:b/>
          <w:sz w:val="17"/>
          <w:szCs w:val="17"/>
        </w:rPr>
      </w:pPr>
      <w:r>
        <w:rPr>
          <w:rFonts w:ascii="Questrial" w:eastAsia="Questrial" w:hAnsi="Questrial" w:cs="Questrial"/>
          <w:b/>
          <w:sz w:val="17"/>
          <w:szCs w:val="17"/>
        </w:rPr>
        <w:t>HOMEWORK</w:t>
      </w:r>
    </w:p>
    <w:p w14:paraId="1FAD7120" w14:textId="77777777" w:rsidR="00522E57" w:rsidRDefault="00BA0D36">
      <w:pPr>
        <w:numPr>
          <w:ilvl w:val="0"/>
          <w:numId w:val="6"/>
        </w:numPr>
        <w:rPr>
          <w:rFonts w:ascii="Questrial" w:eastAsia="Questrial" w:hAnsi="Questrial" w:cs="Questrial"/>
          <w:sz w:val="17"/>
          <w:szCs w:val="17"/>
        </w:rPr>
      </w:pPr>
      <w:r>
        <w:rPr>
          <w:rFonts w:ascii="Questrial" w:eastAsia="Questrial" w:hAnsi="Questrial" w:cs="Questrial"/>
          <w:sz w:val="17"/>
          <w:szCs w:val="17"/>
        </w:rPr>
        <w:t xml:space="preserve">Your homework assignment each night will be to </w:t>
      </w:r>
      <w:r>
        <w:rPr>
          <w:rFonts w:ascii="Questrial" w:eastAsia="Questrial" w:hAnsi="Questrial" w:cs="Questrial"/>
          <w:b/>
          <w:sz w:val="17"/>
          <w:szCs w:val="17"/>
        </w:rPr>
        <w:t>read for 20-30 minutes</w:t>
      </w:r>
      <w:r>
        <w:rPr>
          <w:rFonts w:ascii="Questrial" w:eastAsia="Questrial" w:hAnsi="Questrial" w:cs="Questrial"/>
          <w:sz w:val="17"/>
          <w:szCs w:val="17"/>
        </w:rPr>
        <w:t xml:space="preserve">. The purpose of this </w:t>
      </w:r>
      <w:proofErr w:type="gramStart"/>
      <w:r>
        <w:rPr>
          <w:rFonts w:ascii="Questrial" w:eastAsia="Questrial" w:hAnsi="Questrial" w:cs="Questrial"/>
          <w:sz w:val="17"/>
          <w:szCs w:val="17"/>
        </w:rPr>
        <w:t>ongoing  assignment</w:t>
      </w:r>
      <w:proofErr w:type="gramEnd"/>
      <w:r>
        <w:rPr>
          <w:rFonts w:ascii="Questrial" w:eastAsia="Questrial" w:hAnsi="Questrial" w:cs="Questrial"/>
          <w:sz w:val="17"/>
          <w:szCs w:val="17"/>
        </w:rPr>
        <w:t xml:space="preserve"> is to help you to improve your reading skills in preparation for high school and college classes and to spark (or stoke) a love of reading in you</w:t>
      </w:r>
      <w:r>
        <w:rPr>
          <w:rFonts w:ascii="Questrial" w:eastAsia="Questrial" w:hAnsi="Questrial" w:cs="Questrial"/>
          <w:sz w:val="17"/>
          <w:szCs w:val="17"/>
        </w:rPr>
        <w:t>.</w:t>
      </w:r>
    </w:p>
    <w:p w14:paraId="5BD99637" w14:textId="77777777" w:rsidR="00522E57" w:rsidRDefault="00BA0D36">
      <w:pPr>
        <w:numPr>
          <w:ilvl w:val="0"/>
          <w:numId w:val="6"/>
        </w:numPr>
        <w:rPr>
          <w:rFonts w:ascii="Questrial" w:eastAsia="Questrial" w:hAnsi="Questrial" w:cs="Questrial"/>
          <w:b/>
          <w:sz w:val="17"/>
          <w:szCs w:val="17"/>
        </w:rPr>
      </w:pPr>
      <w:proofErr w:type="spellStart"/>
      <w:r>
        <w:rPr>
          <w:rFonts w:ascii="Questrial" w:eastAsia="Questrial" w:hAnsi="Questrial" w:cs="Questrial"/>
          <w:sz w:val="17"/>
          <w:szCs w:val="17"/>
        </w:rPr>
        <w:t>NewsELA</w:t>
      </w:r>
      <w:proofErr w:type="spellEnd"/>
      <w:r>
        <w:rPr>
          <w:rFonts w:ascii="Questrial" w:eastAsia="Questrial" w:hAnsi="Questrial" w:cs="Questrial"/>
          <w:sz w:val="17"/>
          <w:szCs w:val="17"/>
        </w:rPr>
        <w:t>: Read assigned number of articles weekly and complete quizzes.  Articles will be posted on Google Classroom.</w:t>
      </w:r>
    </w:p>
    <w:p w14:paraId="4564A1A8" w14:textId="77777777" w:rsidR="00522E57" w:rsidRDefault="00BA0D36">
      <w:pPr>
        <w:numPr>
          <w:ilvl w:val="0"/>
          <w:numId w:val="6"/>
        </w:numPr>
        <w:rPr>
          <w:rFonts w:ascii="Questrial" w:eastAsia="Questrial" w:hAnsi="Questrial" w:cs="Questrial"/>
          <w:sz w:val="17"/>
          <w:szCs w:val="17"/>
        </w:rPr>
      </w:pPr>
      <w:r>
        <w:rPr>
          <w:rFonts w:ascii="Questrial" w:eastAsia="Questrial" w:hAnsi="Questrial" w:cs="Questrial"/>
          <w:sz w:val="17"/>
          <w:szCs w:val="17"/>
        </w:rPr>
        <w:t xml:space="preserve">SAT Vocabulary should be studied daily at home to prepare for weekly tests. Use </w:t>
      </w:r>
      <w:r>
        <w:rPr>
          <w:rFonts w:ascii="Questrial" w:eastAsia="Questrial" w:hAnsi="Questrial" w:cs="Questrial"/>
          <w:sz w:val="17"/>
          <w:szCs w:val="17"/>
          <w:u w:val="single"/>
        </w:rPr>
        <w:t xml:space="preserve">Quizlet.com </w:t>
      </w:r>
      <w:r>
        <w:rPr>
          <w:rFonts w:ascii="Questrial" w:eastAsia="Questrial" w:hAnsi="Questrial" w:cs="Questrial"/>
          <w:sz w:val="17"/>
          <w:szCs w:val="17"/>
        </w:rPr>
        <w:t xml:space="preserve">for flashcards, games and quizzes. </w:t>
      </w:r>
    </w:p>
    <w:p w14:paraId="409A9687" w14:textId="77777777" w:rsidR="00522E57" w:rsidRDefault="00BA0D36">
      <w:pPr>
        <w:numPr>
          <w:ilvl w:val="1"/>
          <w:numId w:val="6"/>
        </w:numPr>
        <w:rPr>
          <w:rFonts w:ascii="Questrial" w:eastAsia="Questrial" w:hAnsi="Questrial" w:cs="Questrial"/>
          <w:sz w:val="17"/>
          <w:szCs w:val="17"/>
        </w:rPr>
      </w:pPr>
      <w:r>
        <w:rPr>
          <w:rFonts w:ascii="Questrial" w:eastAsia="Questrial" w:hAnsi="Questrial" w:cs="Questrial"/>
          <w:sz w:val="17"/>
          <w:szCs w:val="17"/>
        </w:rPr>
        <w:t>Search fo</w:t>
      </w:r>
      <w:r>
        <w:rPr>
          <w:rFonts w:ascii="Questrial" w:eastAsia="Questrial" w:hAnsi="Questrial" w:cs="Questrial"/>
          <w:sz w:val="17"/>
          <w:szCs w:val="17"/>
        </w:rPr>
        <w:t xml:space="preserve">r </w:t>
      </w:r>
      <w:r>
        <w:rPr>
          <w:rFonts w:ascii="Questrial" w:eastAsia="Questrial" w:hAnsi="Questrial" w:cs="Questrial"/>
        </w:rPr>
        <w:t>dstephens</w:t>
      </w:r>
      <w:proofErr w:type="gramStart"/>
      <w:r>
        <w:rPr>
          <w:rFonts w:ascii="Questrial" w:eastAsia="Questrial" w:hAnsi="Questrial" w:cs="Questrial"/>
        </w:rPr>
        <w:t>23</w:t>
      </w:r>
      <w:r>
        <w:rPr>
          <w:rFonts w:ascii="Questrial" w:eastAsia="Questrial" w:hAnsi="Questrial" w:cs="Questrial"/>
          <w:sz w:val="17"/>
          <w:szCs w:val="17"/>
        </w:rPr>
        <w:t xml:space="preserve">  to</w:t>
      </w:r>
      <w:proofErr w:type="gramEnd"/>
      <w:r>
        <w:rPr>
          <w:rFonts w:ascii="Questrial" w:eastAsia="Questrial" w:hAnsi="Questrial" w:cs="Questrial"/>
          <w:sz w:val="17"/>
          <w:szCs w:val="17"/>
        </w:rPr>
        <w:t xml:space="preserve"> find SAT </w:t>
      </w:r>
      <w:proofErr w:type="spellStart"/>
      <w:r>
        <w:rPr>
          <w:rFonts w:ascii="Questrial" w:eastAsia="Questrial" w:hAnsi="Questrial" w:cs="Questrial"/>
          <w:sz w:val="17"/>
          <w:szCs w:val="17"/>
        </w:rPr>
        <w:t>Quizlets</w:t>
      </w:r>
      <w:proofErr w:type="spellEnd"/>
      <w:r>
        <w:rPr>
          <w:rFonts w:ascii="Questrial" w:eastAsia="Questrial" w:hAnsi="Questrial" w:cs="Questrial"/>
          <w:sz w:val="17"/>
          <w:szCs w:val="17"/>
        </w:rPr>
        <w:t xml:space="preserve"> to practice during the week.</w:t>
      </w:r>
    </w:p>
    <w:p w14:paraId="058D937C" w14:textId="77777777" w:rsidR="00522E57" w:rsidRDefault="00BA0D36">
      <w:p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sz w:val="17"/>
          <w:szCs w:val="17"/>
        </w:rPr>
        <w:tab/>
      </w:r>
    </w:p>
    <w:p w14:paraId="235FB8BE" w14:textId="77777777" w:rsidR="00522E57" w:rsidRDefault="00BA0D36">
      <w:p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b/>
          <w:sz w:val="17"/>
          <w:szCs w:val="17"/>
        </w:rPr>
        <w:t>MAKE-UP WORK/FAILED ASSIGNMENT</w:t>
      </w:r>
      <w:r>
        <w:rPr>
          <w:rFonts w:ascii="Questrial" w:eastAsia="Questrial" w:hAnsi="Questrial" w:cs="Questrial"/>
          <w:sz w:val="17"/>
          <w:szCs w:val="17"/>
        </w:rPr>
        <w:br/>
      </w:r>
      <w:r>
        <w:rPr>
          <w:rFonts w:ascii="Questrial" w:eastAsia="Questrial" w:hAnsi="Questrial" w:cs="Questrial"/>
          <w:sz w:val="17"/>
          <w:szCs w:val="17"/>
        </w:rPr>
        <w:tab/>
      </w:r>
      <w:r>
        <w:rPr>
          <w:rFonts w:ascii="Questrial" w:eastAsia="Questrial" w:hAnsi="Questrial" w:cs="Questrial"/>
          <w:b/>
          <w:sz w:val="17"/>
          <w:szCs w:val="17"/>
        </w:rPr>
        <w:t xml:space="preserve">1. </w:t>
      </w:r>
      <w:r>
        <w:rPr>
          <w:rFonts w:ascii="Questrial" w:eastAsia="Questrial" w:hAnsi="Questrial" w:cs="Questrial"/>
          <w:b/>
          <w:sz w:val="17"/>
          <w:szCs w:val="17"/>
          <w:u w:val="single"/>
        </w:rPr>
        <w:t>Late Assignments</w:t>
      </w:r>
      <w:r>
        <w:rPr>
          <w:rFonts w:ascii="Questrial" w:eastAsia="Questrial" w:hAnsi="Questrial" w:cs="Questrial"/>
          <w:b/>
          <w:sz w:val="17"/>
          <w:szCs w:val="17"/>
        </w:rPr>
        <w:t xml:space="preserve">- </w:t>
      </w:r>
      <w:r>
        <w:rPr>
          <w:rFonts w:ascii="Questrial" w:eastAsia="Questrial" w:hAnsi="Questrial" w:cs="Questrial"/>
          <w:sz w:val="17"/>
          <w:szCs w:val="17"/>
        </w:rPr>
        <w:t xml:space="preserve">Pre-AP students </w:t>
      </w:r>
      <w:r>
        <w:rPr>
          <w:rFonts w:ascii="Questrial" w:eastAsia="Questrial" w:hAnsi="Questrial" w:cs="Questrial"/>
          <w:b/>
          <w:sz w:val="17"/>
          <w:szCs w:val="17"/>
        </w:rPr>
        <w:t xml:space="preserve">will not be allowed </w:t>
      </w:r>
      <w:r>
        <w:rPr>
          <w:rFonts w:ascii="Questrial" w:eastAsia="Questrial" w:hAnsi="Questrial" w:cs="Questrial"/>
          <w:sz w:val="17"/>
          <w:szCs w:val="17"/>
        </w:rPr>
        <w:t>to submit late</w:t>
      </w:r>
      <w:r>
        <w:rPr>
          <w:rFonts w:ascii="Questrial" w:eastAsia="Questrial" w:hAnsi="Questrial" w:cs="Questrial"/>
          <w:b/>
          <w:sz w:val="17"/>
          <w:szCs w:val="17"/>
        </w:rPr>
        <w:t xml:space="preserve"> MINOR </w:t>
      </w:r>
      <w:r>
        <w:rPr>
          <w:rFonts w:ascii="Questrial" w:eastAsia="Questrial" w:hAnsi="Questrial" w:cs="Questrial"/>
          <w:sz w:val="17"/>
          <w:szCs w:val="17"/>
        </w:rPr>
        <w:t>work. They will be allowed to submit late</w:t>
      </w:r>
      <w:r>
        <w:rPr>
          <w:rFonts w:ascii="Questrial" w:eastAsia="Questrial" w:hAnsi="Questrial" w:cs="Questrial"/>
          <w:b/>
          <w:sz w:val="17"/>
          <w:szCs w:val="17"/>
        </w:rPr>
        <w:t xml:space="preserve"> MAJOR</w:t>
      </w:r>
      <w:r>
        <w:rPr>
          <w:rFonts w:ascii="Questrial" w:eastAsia="Questrial" w:hAnsi="Questrial" w:cs="Questrial"/>
          <w:sz w:val="17"/>
          <w:szCs w:val="17"/>
        </w:rPr>
        <w:t xml:space="preserve"> assignments with a progressive </w:t>
      </w:r>
      <w:r>
        <w:rPr>
          <w:rFonts w:ascii="Questrial" w:eastAsia="Questrial" w:hAnsi="Questrial" w:cs="Questrial"/>
          <w:sz w:val="17"/>
          <w:szCs w:val="17"/>
        </w:rPr>
        <w:t xml:space="preserve">grade penalty of </w:t>
      </w:r>
      <w:r>
        <w:rPr>
          <w:rFonts w:ascii="Questrial" w:eastAsia="Questrial" w:hAnsi="Questrial" w:cs="Questrial"/>
          <w:b/>
          <w:sz w:val="17"/>
          <w:szCs w:val="17"/>
        </w:rPr>
        <w:t>15 points</w:t>
      </w:r>
      <w:r>
        <w:rPr>
          <w:rFonts w:ascii="Questrial" w:eastAsia="Questrial" w:hAnsi="Questrial" w:cs="Questrial"/>
          <w:sz w:val="17"/>
          <w:szCs w:val="17"/>
        </w:rPr>
        <w:t xml:space="preserve"> per day with only</w:t>
      </w:r>
      <w:r>
        <w:rPr>
          <w:rFonts w:ascii="Questrial" w:eastAsia="Questrial" w:hAnsi="Questrial" w:cs="Questrial"/>
          <w:b/>
          <w:sz w:val="17"/>
          <w:szCs w:val="17"/>
        </w:rPr>
        <w:t xml:space="preserve"> two days</w:t>
      </w:r>
      <w:r>
        <w:rPr>
          <w:rFonts w:ascii="Questrial" w:eastAsia="Questrial" w:hAnsi="Questrial" w:cs="Questrial"/>
          <w:sz w:val="17"/>
          <w:szCs w:val="17"/>
        </w:rPr>
        <w:t xml:space="preserve"> to complete the major assignment. </w:t>
      </w:r>
    </w:p>
    <w:p w14:paraId="2A3F0972" w14:textId="77777777" w:rsidR="00522E57" w:rsidRDefault="00BA0D36">
      <w:pPr>
        <w:pBdr>
          <w:top w:val="nil"/>
          <w:left w:val="nil"/>
          <w:bottom w:val="nil"/>
          <w:right w:val="nil"/>
          <w:between w:val="nil"/>
        </w:pBdr>
        <w:ind w:firstLine="720"/>
        <w:rPr>
          <w:rFonts w:ascii="Questrial" w:eastAsia="Questrial" w:hAnsi="Questrial" w:cs="Questrial"/>
          <w:b/>
          <w:sz w:val="17"/>
          <w:szCs w:val="17"/>
        </w:rPr>
      </w:pPr>
      <w:r>
        <w:rPr>
          <w:rFonts w:ascii="Questrial" w:eastAsia="Questrial" w:hAnsi="Questrial" w:cs="Questrial"/>
          <w:b/>
          <w:sz w:val="17"/>
          <w:szCs w:val="17"/>
        </w:rPr>
        <w:t xml:space="preserve">2. </w:t>
      </w:r>
      <w:r>
        <w:rPr>
          <w:rFonts w:ascii="Questrial" w:eastAsia="Questrial" w:hAnsi="Questrial" w:cs="Questrial"/>
          <w:b/>
          <w:sz w:val="17"/>
          <w:szCs w:val="17"/>
          <w:u w:val="single"/>
        </w:rPr>
        <w:t>Failing Major Assignments</w:t>
      </w:r>
      <w:r>
        <w:rPr>
          <w:rFonts w:ascii="Questrial" w:eastAsia="Questrial" w:hAnsi="Questrial" w:cs="Questrial"/>
          <w:b/>
          <w:sz w:val="17"/>
          <w:szCs w:val="17"/>
        </w:rPr>
        <w:t>-</w:t>
      </w:r>
      <w:r>
        <w:rPr>
          <w:rFonts w:ascii="Questrial" w:eastAsia="Questrial" w:hAnsi="Questrial" w:cs="Questrial"/>
          <w:sz w:val="17"/>
          <w:szCs w:val="17"/>
        </w:rPr>
        <w:t>Pre-AP students</w:t>
      </w:r>
      <w:r>
        <w:rPr>
          <w:rFonts w:ascii="Questrial" w:eastAsia="Questrial" w:hAnsi="Questrial" w:cs="Questrial"/>
          <w:b/>
          <w:sz w:val="17"/>
          <w:szCs w:val="17"/>
        </w:rPr>
        <w:t xml:space="preserve"> will not be allowed to retest or redo major assignments</w:t>
      </w:r>
      <w:r>
        <w:rPr>
          <w:rFonts w:ascii="Questrial" w:eastAsia="Questrial" w:hAnsi="Questrial" w:cs="Questrial"/>
          <w:sz w:val="17"/>
          <w:szCs w:val="17"/>
        </w:rPr>
        <w:t xml:space="preserve"> unless 50% of the class fails</w:t>
      </w:r>
    </w:p>
    <w:p w14:paraId="4F5A2BA3" w14:textId="77777777" w:rsidR="00522E57" w:rsidRDefault="00BA0D36">
      <w:pPr>
        <w:pBdr>
          <w:top w:val="nil"/>
          <w:left w:val="nil"/>
          <w:bottom w:val="nil"/>
          <w:right w:val="nil"/>
          <w:between w:val="nil"/>
        </w:pBdr>
        <w:ind w:firstLine="720"/>
        <w:rPr>
          <w:rFonts w:ascii="Questrial" w:eastAsia="Questrial" w:hAnsi="Questrial" w:cs="Questrial"/>
          <w:sz w:val="17"/>
          <w:szCs w:val="17"/>
        </w:rPr>
      </w:pPr>
      <w:r>
        <w:rPr>
          <w:rFonts w:ascii="Questrial" w:eastAsia="Questrial" w:hAnsi="Questrial" w:cs="Questrial"/>
          <w:b/>
          <w:sz w:val="17"/>
          <w:szCs w:val="17"/>
        </w:rPr>
        <w:t>3.</w:t>
      </w:r>
      <w:r>
        <w:rPr>
          <w:rFonts w:ascii="Questrial" w:eastAsia="Questrial" w:hAnsi="Questrial" w:cs="Questrial"/>
          <w:b/>
          <w:sz w:val="17"/>
          <w:szCs w:val="17"/>
          <w:u w:val="single"/>
        </w:rPr>
        <w:t xml:space="preserve"> Excused Absences</w:t>
      </w:r>
      <w:r>
        <w:rPr>
          <w:rFonts w:ascii="Questrial" w:eastAsia="Questrial" w:hAnsi="Questrial" w:cs="Questrial"/>
          <w:sz w:val="17"/>
          <w:szCs w:val="17"/>
        </w:rPr>
        <w:t>-Students with an</w:t>
      </w:r>
      <w:r>
        <w:rPr>
          <w:rFonts w:ascii="Questrial" w:eastAsia="Questrial" w:hAnsi="Questrial" w:cs="Questrial"/>
          <w:sz w:val="17"/>
          <w:szCs w:val="17"/>
        </w:rPr>
        <w:t xml:space="preserve"> Excused Absence will have the opportunity to make up missed work at the rate of 1 day for 1 day missed, with a maximum of 5 days. Students who are absent </w:t>
      </w:r>
      <w:r>
        <w:rPr>
          <w:rFonts w:ascii="Questrial" w:eastAsia="Questrial" w:hAnsi="Questrial" w:cs="Questrial"/>
          <w:b/>
          <w:sz w:val="17"/>
          <w:szCs w:val="17"/>
          <w:u w:val="single"/>
        </w:rPr>
        <w:t xml:space="preserve">but had prior notice </w:t>
      </w:r>
      <w:r>
        <w:rPr>
          <w:rFonts w:ascii="Questrial" w:eastAsia="Questrial" w:hAnsi="Questrial" w:cs="Questrial"/>
          <w:sz w:val="17"/>
          <w:szCs w:val="17"/>
        </w:rPr>
        <w:t xml:space="preserve">of a major or minor assignment must complete the assignment on the 1st day back </w:t>
      </w:r>
      <w:r>
        <w:rPr>
          <w:rFonts w:ascii="Questrial" w:eastAsia="Questrial" w:hAnsi="Questrial" w:cs="Questrial"/>
          <w:sz w:val="17"/>
          <w:szCs w:val="17"/>
        </w:rPr>
        <w:t>to school. Student will receive a 0 for any major or minor assignment not made up within the allotted time.</w:t>
      </w:r>
    </w:p>
    <w:p w14:paraId="5148E228" w14:textId="77777777" w:rsidR="00522E57" w:rsidRDefault="00BA0D36">
      <w:pPr>
        <w:pBdr>
          <w:top w:val="nil"/>
          <w:left w:val="nil"/>
          <w:bottom w:val="nil"/>
          <w:right w:val="nil"/>
          <w:between w:val="nil"/>
        </w:pBdr>
        <w:rPr>
          <w:rFonts w:ascii="Questrial" w:eastAsia="Questrial" w:hAnsi="Questrial" w:cs="Questrial"/>
          <w:sz w:val="17"/>
          <w:szCs w:val="17"/>
        </w:rPr>
      </w:pPr>
      <w:r>
        <w:rPr>
          <w:rFonts w:ascii="Questrial" w:eastAsia="Questrial" w:hAnsi="Questrial" w:cs="Questrial"/>
          <w:sz w:val="17"/>
          <w:szCs w:val="17"/>
        </w:rPr>
        <w:tab/>
      </w:r>
      <w:r>
        <w:rPr>
          <w:rFonts w:ascii="Questrial" w:eastAsia="Questrial" w:hAnsi="Questrial" w:cs="Questrial"/>
          <w:b/>
          <w:sz w:val="17"/>
          <w:szCs w:val="17"/>
        </w:rPr>
        <w:t xml:space="preserve">4. </w:t>
      </w:r>
      <w:r>
        <w:rPr>
          <w:rFonts w:ascii="Questrial" w:eastAsia="Questrial" w:hAnsi="Questrial" w:cs="Questrial"/>
          <w:b/>
          <w:sz w:val="17"/>
          <w:szCs w:val="17"/>
          <w:u w:val="single"/>
        </w:rPr>
        <w:t>Unexcused Absences</w:t>
      </w:r>
      <w:r>
        <w:rPr>
          <w:rFonts w:ascii="Questrial" w:eastAsia="Questrial" w:hAnsi="Questrial" w:cs="Questrial"/>
          <w:sz w:val="17"/>
          <w:szCs w:val="17"/>
        </w:rPr>
        <w:t>-Students with an Unexcused Absence may not make up missed work. However, if the unexcused absence is determined to be caused by extenuating circumstances, makeup work may be allowed. The grade for the makeup work will be no higher than a 70.</w:t>
      </w:r>
    </w:p>
    <w:p w14:paraId="7418FF7B" w14:textId="77777777" w:rsidR="00522E57" w:rsidRDefault="00BA0D36">
      <w:pPr>
        <w:pBdr>
          <w:top w:val="nil"/>
          <w:left w:val="nil"/>
          <w:bottom w:val="nil"/>
          <w:right w:val="nil"/>
          <w:between w:val="nil"/>
        </w:pBdr>
        <w:rPr>
          <w:rFonts w:ascii="Questrial" w:eastAsia="Questrial" w:hAnsi="Questrial" w:cs="Questrial"/>
          <w:b/>
          <w:sz w:val="17"/>
          <w:szCs w:val="17"/>
        </w:rPr>
      </w:pPr>
      <w:r>
        <w:rPr>
          <w:rFonts w:ascii="Questrial" w:eastAsia="Questrial" w:hAnsi="Questrial" w:cs="Questrial"/>
          <w:b/>
          <w:sz w:val="17"/>
          <w:szCs w:val="17"/>
        </w:rPr>
        <w:t>SEMESTER EXAM</w:t>
      </w:r>
      <w:r>
        <w:rPr>
          <w:rFonts w:ascii="Questrial" w:eastAsia="Questrial" w:hAnsi="Questrial" w:cs="Questrial"/>
          <w:b/>
          <w:sz w:val="17"/>
          <w:szCs w:val="17"/>
        </w:rPr>
        <w:t>S</w:t>
      </w:r>
    </w:p>
    <w:p w14:paraId="7E0E018C" w14:textId="77777777" w:rsidR="00522E57" w:rsidRDefault="00BA0D36">
      <w:pPr>
        <w:pBdr>
          <w:top w:val="nil"/>
          <w:left w:val="nil"/>
          <w:bottom w:val="nil"/>
          <w:right w:val="nil"/>
          <w:between w:val="nil"/>
        </w:pBdr>
        <w:ind w:left="720"/>
        <w:rPr>
          <w:rFonts w:ascii="Questrial" w:eastAsia="Questrial" w:hAnsi="Questrial" w:cs="Questrial"/>
          <w:sz w:val="17"/>
          <w:szCs w:val="17"/>
        </w:rPr>
      </w:pPr>
      <w:r>
        <w:rPr>
          <w:rFonts w:ascii="Questrial" w:eastAsia="Questrial" w:hAnsi="Questrial" w:cs="Questrial"/>
          <w:sz w:val="17"/>
          <w:szCs w:val="17"/>
        </w:rPr>
        <w:t>Semester exams will be comprehensive and count as 20% of the semester grade.  Should the semester exam cause a student to fail the semester, the student has the option of retesting. The student must retest within 3 days, and the retest will be the sole r</w:t>
      </w:r>
      <w:r>
        <w:rPr>
          <w:rFonts w:ascii="Questrial" w:eastAsia="Questrial" w:hAnsi="Questrial" w:cs="Questrial"/>
          <w:sz w:val="17"/>
          <w:szCs w:val="17"/>
        </w:rPr>
        <w:t>esponsibility of the student. The retest grade will be no higher than a 70. </w:t>
      </w:r>
    </w:p>
    <w:p w14:paraId="7A5E5F67" w14:textId="77777777" w:rsidR="00522E57" w:rsidRDefault="00522E57">
      <w:pPr>
        <w:pBdr>
          <w:top w:val="nil"/>
          <w:left w:val="nil"/>
          <w:bottom w:val="nil"/>
          <w:right w:val="nil"/>
          <w:between w:val="nil"/>
        </w:pBdr>
        <w:ind w:left="720"/>
        <w:rPr>
          <w:rFonts w:ascii="Questrial" w:eastAsia="Questrial" w:hAnsi="Questrial" w:cs="Questrial"/>
          <w:sz w:val="17"/>
          <w:szCs w:val="17"/>
        </w:rPr>
      </w:pPr>
    </w:p>
    <w:p w14:paraId="117EE2E3" w14:textId="77777777" w:rsidR="00522E57" w:rsidRDefault="00BA0D36">
      <w:pPr>
        <w:rPr>
          <w:rFonts w:ascii="Questrial" w:eastAsia="Questrial" w:hAnsi="Questrial" w:cs="Questrial"/>
          <w:b/>
          <w:sz w:val="17"/>
          <w:szCs w:val="17"/>
        </w:rPr>
      </w:pPr>
      <w:r>
        <w:rPr>
          <w:rFonts w:ascii="Questrial" w:eastAsia="Questrial" w:hAnsi="Questrial" w:cs="Questrial"/>
          <w:i/>
          <w:sz w:val="17"/>
          <w:szCs w:val="17"/>
        </w:rPr>
        <w:t xml:space="preserve">*Check Mrs. </w:t>
      </w:r>
      <w:proofErr w:type="spellStart"/>
      <w:r>
        <w:rPr>
          <w:rFonts w:ascii="Questrial" w:eastAsia="Questrial" w:hAnsi="Questrial" w:cs="Questrial"/>
          <w:i/>
          <w:sz w:val="17"/>
          <w:szCs w:val="17"/>
        </w:rPr>
        <w:t>Weseman-Chavero’s</w:t>
      </w:r>
      <w:proofErr w:type="spellEnd"/>
      <w:r>
        <w:rPr>
          <w:rFonts w:ascii="Questrial" w:eastAsia="Questrial" w:hAnsi="Questrial" w:cs="Questrial"/>
          <w:i/>
          <w:sz w:val="17"/>
          <w:szCs w:val="17"/>
        </w:rPr>
        <w:t xml:space="preserve"> Google Classroom after absences for missed assignments, news, and information.  Missed assignments will be found in the first purple drawer next to the door. It is the student’s responsibility to pick up their work and to comp</w:t>
      </w:r>
      <w:r>
        <w:rPr>
          <w:rFonts w:ascii="Questrial" w:eastAsia="Questrial" w:hAnsi="Questrial" w:cs="Questrial"/>
          <w:i/>
          <w:sz w:val="17"/>
          <w:szCs w:val="17"/>
        </w:rPr>
        <w:t xml:space="preserve">lete all the assignments. </w:t>
      </w:r>
    </w:p>
    <w:p w14:paraId="4BD2EAAB" w14:textId="77777777" w:rsidR="00522E57" w:rsidRDefault="00522E57">
      <w:pPr>
        <w:pBdr>
          <w:top w:val="nil"/>
          <w:left w:val="nil"/>
          <w:bottom w:val="nil"/>
          <w:right w:val="nil"/>
          <w:between w:val="nil"/>
        </w:pBdr>
        <w:rPr>
          <w:rFonts w:ascii="Questrial" w:eastAsia="Questrial" w:hAnsi="Questrial" w:cs="Questrial"/>
          <w:i/>
          <w:sz w:val="17"/>
          <w:szCs w:val="17"/>
        </w:rPr>
      </w:pPr>
    </w:p>
    <w:p w14:paraId="7581718B" w14:textId="77777777" w:rsidR="00522E57" w:rsidRDefault="00522E57">
      <w:pPr>
        <w:pBdr>
          <w:top w:val="nil"/>
          <w:left w:val="nil"/>
          <w:bottom w:val="nil"/>
          <w:right w:val="nil"/>
          <w:between w:val="nil"/>
        </w:pBdr>
        <w:rPr>
          <w:rFonts w:ascii="Questrial" w:eastAsia="Questrial" w:hAnsi="Questrial" w:cs="Questrial"/>
          <w:sz w:val="17"/>
          <w:szCs w:val="17"/>
        </w:rPr>
      </w:pPr>
    </w:p>
    <w:p w14:paraId="01EDD005" w14:textId="77777777" w:rsidR="00522E57" w:rsidRDefault="00BA0D36">
      <w:pPr>
        <w:pBdr>
          <w:top w:val="nil"/>
          <w:left w:val="nil"/>
          <w:bottom w:val="nil"/>
          <w:right w:val="nil"/>
          <w:between w:val="nil"/>
        </w:pBdr>
        <w:rPr>
          <w:rFonts w:ascii="Questrial" w:eastAsia="Questrial" w:hAnsi="Questrial" w:cs="Questrial"/>
          <w:sz w:val="17"/>
          <w:szCs w:val="17"/>
        </w:rPr>
      </w:pPr>
      <w:bookmarkStart w:id="1" w:name="_gjdgxs" w:colFirst="0" w:colLast="0"/>
      <w:bookmarkEnd w:id="1"/>
      <w:r>
        <w:rPr>
          <w:rFonts w:ascii="Questrial" w:eastAsia="Questrial" w:hAnsi="Questrial" w:cs="Questrial"/>
          <w:sz w:val="17"/>
          <w:szCs w:val="17"/>
        </w:rPr>
        <w:t>Parent Signature: ___________________________________   Student Signature:________________________________</w:t>
      </w:r>
    </w:p>
    <w:sectPr w:rsidR="00522E57">
      <w:headerReference w:type="default" r:id="rId9"/>
      <w:pgSz w:w="12240" w:h="15840"/>
      <w:pgMar w:top="431" w:right="720" w:bottom="431"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EB95" w14:textId="77777777" w:rsidR="00BA0D36" w:rsidRDefault="00BA0D36">
      <w:r>
        <w:separator/>
      </w:r>
    </w:p>
  </w:endnote>
  <w:endnote w:type="continuationSeparator" w:id="0">
    <w:p w14:paraId="0C7BEB7C" w14:textId="77777777" w:rsidR="00BA0D36" w:rsidRDefault="00BA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rck Script">
    <w:charset w:val="00"/>
    <w:family w:val="auto"/>
    <w:pitch w:val="default"/>
  </w:font>
  <w:font w:name="Questrial">
    <w:charset w:val="00"/>
    <w:family w:val="auto"/>
    <w:pitch w:val="default"/>
  </w:font>
  <w:font w:name="Apple Chancery">
    <w:altName w:val="Courier New"/>
    <w:charset w:val="00"/>
    <w:family w:val="auto"/>
    <w:pitch w:val="default"/>
  </w:font>
  <w:font w:name="Libre Baskerville">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726F4" w14:textId="77777777" w:rsidR="00BA0D36" w:rsidRDefault="00BA0D36">
      <w:r>
        <w:separator/>
      </w:r>
    </w:p>
  </w:footnote>
  <w:footnote w:type="continuationSeparator" w:id="0">
    <w:p w14:paraId="7159E325" w14:textId="77777777" w:rsidR="00BA0D36" w:rsidRDefault="00BA0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B820" w14:textId="77777777" w:rsidR="00522E57" w:rsidRDefault="00522E57">
    <w:pPr>
      <w:pBdr>
        <w:top w:val="nil"/>
        <w:left w:val="nil"/>
        <w:bottom w:val="nil"/>
        <w:right w:val="nil"/>
        <w:between w:val="nil"/>
      </w:pBdr>
      <w:tabs>
        <w:tab w:val="center" w:pos="4320"/>
        <w:tab w:val="right" w:pos="8640"/>
      </w:tabs>
      <w:spacing w:before="547"/>
      <w:jc w:val="right"/>
      <w:rPr>
        <w:rFonts w:ascii="Questrial" w:eastAsia="Questrial" w:hAnsi="Questrial" w:cs="Quest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40F12"/>
    <w:multiLevelType w:val="multilevel"/>
    <w:tmpl w:val="A4E80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016804"/>
    <w:multiLevelType w:val="multilevel"/>
    <w:tmpl w:val="52C25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DE743F"/>
    <w:multiLevelType w:val="multilevel"/>
    <w:tmpl w:val="AF34E3DA"/>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BF48D2"/>
    <w:multiLevelType w:val="multilevel"/>
    <w:tmpl w:val="B40CD10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8BB28F1"/>
    <w:multiLevelType w:val="multilevel"/>
    <w:tmpl w:val="A566CC6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19413C3"/>
    <w:multiLevelType w:val="multilevel"/>
    <w:tmpl w:val="B7C226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57"/>
    <w:rsid w:val="00522E57"/>
    <w:rsid w:val="00BA0D36"/>
    <w:rsid w:val="00E9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8CDD"/>
  <w15:docId w15:val="{DEC58D26-F879-40CF-8BE3-7920EB2E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100" w:after="100"/>
      <w:outlineLvl w:val="2"/>
    </w:pPr>
    <w:rPr>
      <w:rFonts w:ascii="Arial" w:eastAsia="Arial" w:hAnsi="Arial" w:cs="Arial"/>
      <w:b/>
      <w:color w:val="666666"/>
      <w:sz w:val="23"/>
      <w:szCs w:val="2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6379</Characters>
  <Application>Microsoft Office Word</Application>
  <DocSecurity>2</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CHAVERO</cp:lastModifiedBy>
  <cp:revision>2</cp:revision>
  <dcterms:created xsi:type="dcterms:W3CDTF">2020-03-23T19:06:00Z</dcterms:created>
  <dcterms:modified xsi:type="dcterms:W3CDTF">2020-03-23T19:07:00Z</dcterms:modified>
</cp:coreProperties>
</file>